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0A" w:rsidRPr="0097162D" w:rsidRDefault="0097162D">
      <w:pPr>
        <w:rPr>
          <w:rFonts w:ascii="Arial" w:hAnsi="Arial" w:cs="Arial"/>
          <w:color w:val="2C363A"/>
          <w:sz w:val="28"/>
          <w:szCs w:val="28"/>
          <w:shd w:val="clear" w:color="auto" w:fill="FFFFFF"/>
        </w:rPr>
      </w:pPr>
      <w:r w:rsidRPr="0097162D">
        <w:rPr>
          <w:rFonts w:ascii="Arial" w:hAnsi="Arial" w:cs="Arial"/>
          <w:color w:val="2C363A"/>
          <w:sz w:val="28"/>
          <w:szCs w:val="28"/>
          <w:shd w:val="clear" w:color="auto" w:fill="FFFFFF"/>
        </w:rPr>
        <w:t>Festiwal Pięknego Czytania </w:t>
      </w:r>
    </w:p>
    <w:p w:rsidR="0097162D" w:rsidRDefault="0097162D">
      <w:pPr>
        <w:rPr>
          <w:rFonts w:ascii="Arial" w:hAnsi="Arial" w:cs="Arial"/>
          <w:color w:val="2C363A"/>
          <w:sz w:val="28"/>
          <w:szCs w:val="28"/>
          <w:shd w:val="clear" w:color="auto" w:fill="FFFFFF"/>
        </w:rPr>
      </w:pPr>
      <w:r w:rsidRPr="0097162D">
        <w:rPr>
          <w:rFonts w:ascii="Arial" w:hAnsi="Arial" w:cs="Arial"/>
          <w:b/>
          <w:color w:val="2C363A"/>
          <w:sz w:val="28"/>
          <w:szCs w:val="28"/>
          <w:shd w:val="clear" w:color="auto" w:fill="FFFFFF"/>
        </w:rPr>
        <w:t>Maja Kozioł</w:t>
      </w:r>
      <w:r w:rsidRPr="0097162D">
        <w:rPr>
          <w:rFonts w:ascii="Arial" w:hAnsi="Arial" w:cs="Arial"/>
          <w:color w:val="2C363A"/>
          <w:sz w:val="28"/>
          <w:szCs w:val="28"/>
          <w:shd w:val="clear" w:color="auto" w:fill="FFFFFF"/>
        </w:rPr>
        <w:t xml:space="preserve"> - uczennica kl. VI b zdobyła wyróżnienie podczas Festiwalu Pięknego Czytania (30.09.2022r.) za mistrzowską prezentację fragmentu opowiadania Grzegorza </w:t>
      </w:r>
      <w:proofErr w:type="spellStart"/>
      <w:r w:rsidRPr="0097162D">
        <w:rPr>
          <w:rFonts w:ascii="Arial" w:hAnsi="Arial" w:cs="Arial"/>
          <w:color w:val="2C363A"/>
          <w:sz w:val="28"/>
          <w:szCs w:val="28"/>
          <w:shd w:val="clear" w:color="auto" w:fill="FFFFFF"/>
        </w:rPr>
        <w:t>Kasdepke</w:t>
      </w:r>
      <w:proofErr w:type="spellEnd"/>
      <w:r w:rsidRPr="0097162D">
        <w:rPr>
          <w:rFonts w:ascii="Arial" w:hAnsi="Arial" w:cs="Arial"/>
          <w:color w:val="2C363A"/>
          <w:sz w:val="28"/>
          <w:szCs w:val="28"/>
          <w:shd w:val="clear" w:color="auto" w:fill="FFFFFF"/>
        </w:rPr>
        <w:t xml:space="preserve"> ,,Detektyw Pozytywka".</w:t>
      </w:r>
    </w:p>
    <w:p w:rsidR="0097162D" w:rsidRPr="0097162D" w:rsidRDefault="009716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4591050" cy="61150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11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162D" w:rsidRPr="0097162D" w:rsidSect="0039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62D"/>
    <w:rsid w:val="00396D0A"/>
    <w:rsid w:val="0097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Nieznany</dc:creator>
  <cp:lastModifiedBy>Nieznany</cp:lastModifiedBy>
  <cp:revision>1</cp:revision>
  <dcterms:created xsi:type="dcterms:W3CDTF">2022-11-08T17:35:00Z</dcterms:created>
  <dcterms:modified xsi:type="dcterms:W3CDTF">2022-11-08T17:39:00Z</dcterms:modified>
</cp:coreProperties>
</file>