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05" w:rsidRDefault="00E87F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Kryteria oceniania ucznia klasy trzeciej</w:t>
      </w:r>
    </w:p>
    <w:p w:rsidR="00077005" w:rsidRDefault="00E87FA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077005" w:rsidRDefault="00077005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Layout w:type="fixed"/>
        <w:tblLook w:val="04A0"/>
      </w:tblPr>
      <w:tblGrid>
        <w:gridCol w:w="2185"/>
        <w:gridCol w:w="2128"/>
        <w:gridCol w:w="2127"/>
        <w:gridCol w:w="2021"/>
        <w:gridCol w:w="2235"/>
        <w:gridCol w:w="2300"/>
      </w:tblGrid>
      <w:tr w:rsidR="00077005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077005">
        <w:trPr>
          <w:trHeight w:val="312"/>
        </w:trPr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7005" w:rsidRDefault="00E87F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77005">
        <w:trPr>
          <w:trHeight w:val="31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widowControl w:val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</w:t>
            </w:r>
            <w:r>
              <w:rPr>
                <w:rFonts w:ascii="Times New Roman" w:hAnsi="Times New Roman"/>
                <w:color w:val="0070C0"/>
              </w:rPr>
              <w:t>uczestniczy w konkursach szkolnych i pozaszkolnych oraz doskonale opanował/a umiejętności ujęte w podstawie 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</w:t>
            </w:r>
            <w:r>
              <w:rPr>
                <w:rFonts w:ascii="Times New Roman" w:hAnsi="Times New Roman"/>
              </w:rPr>
              <w:lastRenderedPageBreak/>
              <w:t xml:space="preserve">czytane teksty, wypowiedzi innych, podczas uroczystości, przedstawień i innych zdarzeń kulturalnych. - Tworzy </w:t>
            </w:r>
            <w:r>
              <w:rPr>
                <w:rFonts w:ascii="Times New Roman" w:hAnsi="Times New Roman"/>
              </w:rPr>
              <w:t>spójną, kilkuzdaniową wypowiedź; używając bogatego słownictwa, dostrzega i tworzy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informacje.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</w:t>
            </w:r>
            <w:r>
              <w:rPr>
                <w:rFonts w:ascii="Times New Roman" w:hAnsi="Times New Roman"/>
              </w:rPr>
              <w:t>wiedź; używając bogatego słownictwa, dostrzega i tworzy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</w:t>
            </w:r>
            <w:r>
              <w:rPr>
                <w:rFonts w:ascii="Times New Roman" w:hAnsi="Times New Roman"/>
              </w:rPr>
              <w:lastRenderedPageBreak/>
              <w:t xml:space="preserve">formułując rzeczowe informacje.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</w:t>
            </w:r>
            <w:r>
              <w:rPr>
                <w:rFonts w:ascii="Times New Roman" w:hAnsi="Times New Roman"/>
              </w:rPr>
              <w:t>oprawnie wykonuje eksperymenty językowe.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</w:t>
            </w:r>
            <w:r>
              <w:rPr>
                <w:rFonts w:ascii="Times New Roman" w:hAnsi="Times New Roman"/>
              </w:rPr>
              <w:t xml:space="preserve"> dostrzega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</w:t>
            </w:r>
            <w:r>
              <w:rPr>
                <w:rFonts w:ascii="Times New Roman" w:hAnsi="Times New Roman"/>
              </w:rPr>
              <w:t xml:space="preserve">ie i recytuje wiersze.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w formie ustne</w:t>
            </w:r>
            <w:r>
              <w:rPr>
                <w:rFonts w:ascii="Times New Roman" w:hAnsi="Times New Roman"/>
              </w:rPr>
              <w:t xml:space="preserve">j opowiadanie, używając podstawowego słownictwa.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wykonanej pracy, formułując proste </w:t>
            </w:r>
            <w:r>
              <w:rPr>
                <w:rFonts w:ascii="Times New Roman" w:hAnsi="Times New Roman"/>
              </w:rPr>
              <w:lastRenderedPageBreak/>
              <w:t>zdania.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eksperymenty językowe.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problemy ze słuchaniem cz</w:t>
            </w:r>
            <w:r>
              <w:rPr>
                <w:rFonts w:ascii="Times New Roman" w:hAnsi="Times New Roman"/>
              </w:rPr>
              <w:t>ytanych tekstów, wypowiedzi innych, podczas uroczystości, przedstawień i innych zdarzeń kulturalnych.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eksperymenty językowe tylko z </w:t>
            </w:r>
            <w:r>
              <w:rPr>
                <w:rFonts w:ascii="Times New Roman" w:hAnsi="Times New Roman"/>
              </w:rPr>
              <w:lastRenderedPageBreak/>
              <w:t>pomocą nauczyciela.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wypowiedzieć</w:t>
            </w:r>
            <w:r>
              <w:rPr>
                <w:rFonts w:ascii="Times New Roman" w:hAnsi="Times New Roman"/>
              </w:rPr>
              <w:t xml:space="preserve"> się w formie zdań na podany temat.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077005"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7005" w:rsidRDefault="00E87F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77005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cicho, ze zrozumieniem wszystkie</w:t>
            </w:r>
            <w:r>
              <w:rPr>
                <w:rFonts w:ascii="Times New Roman" w:hAnsi="Times New Roman"/>
              </w:rPr>
              <w:t xml:space="preserve"> teksty </w:t>
            </w:r>
            <w:r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wyodrębnia postacie i zdarzenia w utworach literackich, wskazuje i ocenia bohaterów, uzasadniając swoje zdanie, określa nastrój w utworze, odróżnia elementy świata fikcji od realnej rzeczy</w:t>
            </w:r>
            <w:r>
              <w:rPr>
                <w:rFonts w:ascii="Times New Roman" w:hAnsi="Times New Roman"/>
              </w:rPr>
              <w:t>wistości, wyszukuje w tekstach potrzebne fragmenty.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płynnie głośno i cicho, ze zrozumieniem wszystkie teksty </w:t>
            </w:r>
            <w:r>
              <w:rPr>
                <w:rFonts w:ascii="Times New Roman" w:hAnsi="Times New Roman"/>
              </w:rPr>
              <w:lastRenderedPageBreak/>
              <w:t>pisane sam</w:t>
            </w:r>
            <w:r>
              <w:rPr>
                <w:rFonts w:ascii="Times New Roman" w:hAnsi="Times New Roman"/>
              </w:rPr>
              <w:t>odzielnie i drukowane.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wskazuje i ocenia bohaterów, uzasadniając swoje zdanie, określa nastrój w utworze, odróżnia elementy świata fikcji od realnej rzeczywistości, wyszukuje w tekstach</w:t>
            </w:r>
            <w:r>
              <w:rPr>
                <w:rFonts w:ascii="Times New Roman" w:hAnsi="Times New Roman"/>
              </w:rPr>
              <w:t xml:space="preserve"> wskazane fragmenty.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głośno i cicho, ze zrozumieniem omawiane teksty </w:t>
            </w:r>
            <w:r>
              <w:rPr>
                <w:rFonts w:ascii="Times New Roman" w:hAnsi="Times New Roman"/>
              </w:rPr>
              <w:lastRenderedPageBreak/>
              <w:t>pisane samodzielnie i drukowane.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wyodrębnia postacie i zdarzenia w utworach literackich, wskazuje i stara się ocenić bohaterów, uzasadniając swoje zdanie, stara się określić nastrój w utworze i odróżnić elementy świata fikcji od realnej rzeczywistości, wyszukuje</w:t>
            </w:r>
            <w:r>
              <w:rPr>
                <w:rFonts w:ascii="Times New Roman" w:hAnsi="Times New Roman"/>
              </w:rPr>
              <w:t xml:space="preserve"> w tekstach wskazane fragmenty.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głośno tylko przygotowane, krótkie teksty </w:t>
            </w:r>
            <w:r>
              <w:rPr>
                <w:rFonts w:ascii="Times New Roman" w:hAnsi="Times New Roman"/>
              </w:rPr>
              <w:lastRenderedPageBreak/>
              <w:t>pisane samodzielnie i drukowane, zwykle ze zrozumieniem.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</w:t>
            </w:r>
            <w:r>
              <w:rPr>
                <w:rFonts w:ascii="Times New Roman" w:hAnsi="Times New Roman"/>
              </w:rPr>
              <w:t>pomocą wyodrębnia postacie i zdarzenia w utworach literackich, po naprowadzeniu ocenia bohaterów i określa nastrój w utworze, nie zawsze odróżnia elementy świata fikcji od realnej rzeczywistości,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wyszukuje w tekstach wskazane fragmenty.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</w:t>
            </w:r>
            <w:r>
              <w:rPr>
                <w:rFonts w:ascii="Times New Roman" w:hAnsi="Times New Roman"/>
              </w:rPr>
              <w:t xml:space="preserve">cą układa opowiadanie twórcze.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krótkie zdania pisane samodzielnie i drukowane, nie </w:t>
            </w:r>
            <w:r>
              <w:rPr>
                <w:rFonts w:ascii="Times New Roman" w:hAnsi="Times New Roman"/>
              </w:rPr>
              <w:lastRenderedPageBreak/>
              <w:t>zawsze rozumie czytany tekst.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wskazuje głównych bohaterów, często nie odróżnia elementów świata fikcji od realnej rzeczywistości.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układa opowia</w:t>
            </w:r>
            <w:r>
              <w:rPr>
                <w:rFonts w:ascii="Times New Roman" w:hAnsi="Times New Roman"/>
              </w:rPr>
              <w:t xml:space="preserve">danie twórcze.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Czyta poprawnie wyrazy i krótkie zdania   drukowane, nie rozumie czytanego </w:t>
            </w:r>
            <w:r>
              <w:rPr>
                <w:rFonts w:ascii="Times New Roman" w:hAnsi="Times New Roman"/>
              </w:rPr>
              <w:lastRenderedPageBreak/>
              <w:t>tekstu.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077005"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7005" w:rsidRDefault="00E87F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77005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</w:t>
            </w:r>
            <w:r>
              <w:rPr>
                <w:rFonts w:ascii="Times New Roman" w:hAnsi="Times New Roman"/>
              </w:rPr>
              <w:lastRenderedPageBreak/>
              <w:t xml:space="preserve">opowiadanie, opis, notatkę, życzenia, ogłoszenie, zaproszenie, podziękowanie, list.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ze słuchu, przestrzega poprawności or</w:t>
            </w:r>
            <w:r>
              <w:rPr>
                <w:rFonts w:ascii="Times New Roman" w:hAnsi="Times New Roman"/>
              </w:rPr>
              <w:t xml:space="preserve">tograficznej w poznanych wyrazach, stosuje poprawnie znaki interpunkcyjne i poznane skróty.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pisze opowiadanie,</w:t>
            </w:r>
            <w:r>
              <w:rPr>
                <w:rFonts w:ascii="Times New Roman" w:hAnsi="Times New Roman"/>
              </w:rPr>
              <w:t xml:space="preserve"> opis, </w:t>
            </w:r>
            <w:r>
              <w:rPr>
                <w:rFonts w:ascii="Times New Roman" w:hAnsi="Times New Roman"/>
              </w:rPr>
              <w:lastRenderedPageBreak/>
              <w:t xml:space="preserve">krótką notatkę, życzenia, ogłoszenie, zaproszenie, podziękowanie, list.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por</w:t>
            </w:r>
            <w:r>
              <w:rPr>
                <w:rFonts w:ascii="Times New Roman" w:hAnsi="Times New Roman"/>
              </w:rPr>
              <w:t xml:space="preserve">ządkuje wyrazy w kolejności alfabetycznej.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rozmieszcza tekst ciągły w liniaturze i stara się o jego </w:t>
            </w:r>
            <w:r>
              <w:rPr>
                <w:rFonts w:ascii="Times New Roman" w:hAnsi="Times New Roman"/>
              </w:rPr>
              <w:lastRenderedPageBreak/>
              <w:t xml:space="preserve">estetykę.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opowiadanie, opis, notatkę, życzenia, ogłoszenie, zaproszenie, podziękowanie, list.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</w:t>
            </w:r>
            <w:r>
              <w:rPr>
                <w:rFonts w:ascii="Times New Roman" w:hAnsi="Times New Roman"/>
              </w:rPr>
              <w:t>ia nieliczne błędy w pisaniu z pamięci i ze słuchu, przestrzega poprawności ortograficznej w poznanych wyrazach, stosuje poprawnie znaki interpunkcyjne i poznane skróty.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</w:t>
            </w:r>
            <w:r>
              <w:rPr>
                <w:rFonts w:ascii="Times New Roman" w:hAnsi="Times New Roman"/>
              </w:rPr>
              <w:t xml:space="preserve">zawsze poprawnie rozmieszcza tekst ciągły w liniaturze.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</w:t>
            </w:r>
            <w:r>
              <w:rPr>
                <w:rFonts w:ascii="Times New Roman" w:hAnsi="Times New Roman"/>
              </w:rPr>
              <w:lastRenderedPageBreak/>
              <w:t xml:space="preserve">pomocą pisze opowiadanie, opis, notatkę, życzenia, ogłoszenie, zaproszenie, podziękowanie, list.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ze słuchu, nie zawsze przestrzega poprawności or</w:t>
            </w:r>
            <w:r>
              <w:rPr>
                <w:rFonts w:ascii="Times New Roman" w:hAnsi="Times New Roman"/>
              </w:rPr>
              <w:t>tograficznej w poznanych wyrazach i nie zawsze stosuje poprawnie znaki interpunkcyjne oraz poznane skróty.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</w:t>
            </w:r>
            <w:r>
              <w:rPr>
                <w:rFonts w:ascii="Times New Roman" w:hAnsi="Times New Roman"/>
              </w:rPr>
              <w:lastRenderedPageBreak/>
              <w:t>p</w:t>
            </w:r>
            <w:r>
              <w:rPr>
                <w:rFonts w:ascii="Times New Roman" w:hAnsi="Times New Roman"/>
              </w:rPr>
              <w:t xml:space="preserve">isze opowiadanie, opis, notatkę, życzenia, ogłoszenie, zaproszenie, podziękowanie, list.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</w:t>
            </w:r>
            <w:r>
              <w:rPr>
                <w:rFonts w:ascii="Times New Roman" w:hAnsi="Times New Roman"/>
              </w:rPr>
              <w:t>kcyjnych oraz poznanych skrótów.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opowiadania, </w:t>
            </w:r>
            <w:r>
              <w:rPr>
                <w:rFonts w:ascii="Times New Roman" w:hAnsi="Times New Roman"/>
              </w:rPr>
              <w:lastRenderedPageBreak/>
              <w:t xml:space="preserve">opisu, notatki, życzeń, ogłoszenia, zaproszenia, podziękowania, listu.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pisać z pamięci i ze słuchu.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Przepisując tekst, nie przestrzega poprawności ortograficznej w poznanych wyrazach, nie stos</w:t>
            </w:r>
            <w:r>
              <w:rPr>
                <w:rFonts w:ascii="Times New Roman" w:hAnsi="Times New Roman"/>
              </w:rPr>
              <w:t xml:space="preserve">uje poprawnie znaków interpunkcyjnych i poznanych skrótów.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077005"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77005" w:rsidRDefault="00E87FA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077005" w:rsidRDefault="00077005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7005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Wskazuje w zdaniach rzeczowniki,  </w:t>
            </w:r>
            <w:r>
              <w:rPr>
                <w:rFonts w:ascii="Times New Roman" w:hAnsi="Times New Roman"/>
              </w:rPr>
              <w:lastRenderedPageBreak/>
              <w:t xml:space="preserve">czasowniki i przymiotniki.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rozpoznaje zdania oznajmujące, pytające i rozkazujące w wypowied</w:t>
            </w:r>
            <w:r>
              <w:rPr>
                <w:rFonts w:ascii="Times New Roman" w:hAnsi="Times New Roman"/>
              </w:rPr>
              <w:t xml:space="preserve">ziach ustnych i pisemnych.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bliskoznaczne.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 Samodzielnie wyróżnia w wypowiedziach zdania, w zdaniach wyrazy, w wyrazach samo</w:t>
            </w:r>
            <w:r>
              <w:rPr>
                <w:rFonts w:ascii="Times New Roman" w:hAnsi="Times New Roman"/>
              </w:rPr>
              <w:t xml:space="preserve">głoski i spółgłoski. Wskazuje w zdaniach rzeczowniki,  czasowniki i </w:t>
            </w:r>
            <w:r>
              <w:rPr>
                <w:rFonts w:ascii="Times New Roman" w:hAnsi="Times New Roman"/>
              </w:rPr>
              <w:lastRenderedPageBreak/>
              <w:t>przymiotniki.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wyrazy o znaczeniu przeciwnym, wyrazy pokrewne</w:t>
            </w:r>
            <w:r>
              <w:rPr>
                <w:rFonts w:ascii="Times New Roman" w:hAnsi="Times New Roman"/>
              </w:rPr>
              <w:t xml:space="preserve"> i bliskoznaczne.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samogłoski i spółgłoski. Najczęściej poprawnie wskazuje </w:t>
            </w:r>
            <w:r>
              <w:rPr>
                <w:rFonts w:ascii="Times New Roman" w:hAnsi="Times New Roman"/>
              </w:rPr>
              <w:lastRenderedPageBreak/>
              <w:t>w zdaniach rzeczowniki, czasowniki i</w:t>
            </w:r>
            <w:r>
              <w:rPr>
                <w:rFonts w:ascii="Times New Roman" w:hAnsi="Times New Roman"/>
              </w:rPr>
              <w:t xml:space="preserve"> przymiotniki.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wyrazy o znaczeniu przeciwnym, wyrazy pokrewne i bliskoznaczne.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</w:t>
            </w:r>
            <w:r>
              <w:rPr>
                <w:rFonts w:ascii="Times New Roman" w:hAnsi="Times New Roman"/>
              </w:rPr>
              <w:t>cji.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niewielką pomocą  wskazuje w </w:t>
            </w:r>
            <w:r>
              <w:rPr>
                <w:rFonts w:ascii="Times New Roman" w:hAnsi="Times New Roman"/>
              </w:rPr>
              <w:lastRenderedPageBreak/>
              <w:t xml:space="preserve">zdaniach rzeczowniki, czasowniki i przymiotniki.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zdania oznajmujące, pytające </w:t>
            </w:r>
            <w:r>
              <w:rPr>
                <w:rFonts w:ascii="Times New Roman" w:hAnsi="Times New Roman"/>
              </w:rPr>
              <w:t>i rozkazujące w wypowiedziach ustnych i pisemnych.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rozpoznaje wyrazy o znaczeniu przeciwnym, wyrazy pokrewne i bliskoznaczne.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wyróżnia w wypowiedziach zdania</w:t>
            </w:r>
            <w:r>
              <w:rPr>
                <w:rFonts w:ascii="Times New Roman" w:hAnsi="Times New Roman"/>
              </w:rPr>
              <w:t xml:space="preserve">, w zdaniach wyrazy, w wyrazach samogłoski i spółgłoski. Tylko z pomocą wskazuje w zdaniach rzeczowniki, czasowniki i </w:t>
            </w:r>
            <w:r>
              <w:rPr>
                <w:rFonts w:ascii="Times New Roman" w:hAnsi="Times New Roman"/>
              </w:rPr>
              <w:lastRenderedPageBreak/>
              <w:t>przymiotniki.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>
              <w:rPr>
                <w:rFonts w:ascii="Times New Roman" w:hAnsi="Times New Roman"/>
              </w:rPr>
              <w:t xml:space="preserve"> rozpoznaje wyrazy o znaczeniu przeciwnym, wyrazy pokrewne i bliskoznaczne.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wskazać w zdania</w:t>
            </w:r>
            <w:r>
              <w:rPr>
                <w:rFonts w:ascii="Times New Roman" w:hAnsi="Times New Roman"/>
              </w:rPr>
              <w:t>ch rzeczowników, czasowników i przymiotników.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wyrazów o znaczeniu przeciwnym, wyrazów pokrewnych i o znaczeniu bliskoznacznym.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077005" w:rsidRDefault="00077005">
      <w:pPr>
        <w:jc w:val="center"/>
        <w:rPr>
          <w:b/>
          <w:u w:val="single"/>
        </w:rPr>
      </w:pPr>
    </w:p>
    <w:p w:rsidR="00077005" w:rsidRDefault="00E87FA5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818" w:type="dxa"/>
        <w:tblLayout w:type="fixed"/>
        <w:tblLook w:val="04A0"/>
      </w:tblPr>
      <w:tblGrid>
        <w:gridCol w:w="2304"/>
        <w:gridCol w:w="2302"/>
        <w:gridCol w:w="2304"/>
        <w:gridCol w:w="2303"/>
        <w:gridCol w:w="2302"/>
        <w:gridCol w:w="2303"/>
      </w:tblGrid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  <w:r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Osiągnięcia w zakresie rozumienia stosunków przestrzennych i cech </w:t>
            </w:r>
            <w:r>
              <w:rPr>
                <w:rFonts w:ascii="Times New Roman" w:hAnsi="Times New Roman"/>
                <w:b/>
              </w:rPr>
              <w:t>wielkościowych</w:t>
            </w:r>
          </w:p>
          <w:p w:rsidR="00077005" w:rsidRDefault="00077005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</w:t>
            </w:r>
            <w:r>
              <w:rPr>
                <w:rFonts w:ascii="Times New Roman" w:hAnsi="Times New Roman"/>
                <w:color w:val="0070C0"/>
              </w:rPr>
              <w:t xml:space="preserve"> doskonale opanował/a umiejętności ujęte w podstawie 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</w:t>
            </w:r>
            <w:r>
              <w:rPr>
                <w:rFonts w:ascii="Times New Roman" w:hAnsi="Times New Roman"/>
              </w:rPr>
              <w:t>dzianej z przodu.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bezbłędnie określa i prezentuje wzajemne położenie przedmiotów </w:t>
            </w:r>
            <w:r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określa i prezentu</w:t>
            </w:r>
            <w:r>
              <w:rPr>
                <w:rFonts w:ascii="Times New Roman" w:hAnsi="Times New Roman"/>
              </w:rPr>
              <w:t xml:space="preserve">je wzajemne położenie przedmiotów </w:t>
            </w:r>
            <w:r>
              <w:rPr>
                <w:rFonts w:ascii="Times New Roman" w:hAnsi="Times New Roman"/>
              </w:rPr>
              <w:lastRenderedPageBreak/>
              <w:t>na płaszczyźnie i w przestrzeni.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</w:t>
            </w:r>
            <w:r>
              <w:rPr>
                <w:rFonts w:ascii="Times New Roman" w:hAnsi="Times New Roman"/>
              </w:rPr>
              <w:t xml:space="preserve">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</w:t>
            </w:r>
            <w:r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</w:t>
            </w:r>
            <w:r>
              <w:rPr>
                <w:rFonts w:ascii="Times New Roman" w:hAnsi="Times New Roman"/>
              </w:rPr>
              <w:t xml:space="preserve"> czasem problemy z porównaniem przedmiotów pod względem wyróżnionej cechy.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Potrzebuje dużej pomocy, określając wzajemne położenie przedmiotów na </w:t>
            </w:r>
            <w:r>
              <w:rPr>
                <w:rFonts w:ascii="Times New Roman" w:hAnsi="Times New Roman"/>
              </w:rPr>
              <w:lastRenderedPageBreak/>
              <w:t>płaszczyźnie i w przestrzeni.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</w:t>
            </w:r>
            <w:r>
              <w:rPr>
                <w:rFonts w:ascii="Times New Roman" w:hAnsi="Times New Roman"/>
              </w:rPr>
              <w:t>pomocą określa położenie przedmiotu na prawo/ na lewo od osoby widzianej z przodu.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określa położenia przedmiotów względem </w:t>
            </w:r>
            <w:r>
              <w:rPr>
                <w:rFonts w:ascii="Times New Roman" w:hAnsi="Times New Roman"/>
              </w:rPr>
              <w:t>siebie.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</w:t>
            </w:r>
            <w:r>
              <w:rPr>
                <w:rFonts w:ascii="Times New Roman" w:hAnsi="Times New Roman"/>
              </w:rPr>
              <w:lastRenderedPageBreak/>
              <w:t xml:space="preserve">strony lewej lub prawej u siebie lub osoby stojącej naprzeciwko.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</w:tr>
      <w:tr w:rsidR="00077005">
        <w:trPr>
          <w:trHeight w:val="311"/>
        </w:trPr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077005" w:rsidRDefault="00077005">
            <w:pPr>
              <w:pStyle w:val="Bezodstpw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</w:t>
            </w:r>
            <w:r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porównuje liczby; porządk</w:t>
            </w:r>
            <w:r>
              <w:rPr>
                <w:rFonts w:ascii="Times New Roman" w:hAnsi="Times New Roman"/>
              </w:rPr>
              <w:t xml:space="preserve">uje liczby od najmniejszej do największej i odwrotnie; poprawnie  stosuje znaki &lt;, =, &gt;. </w:t>
            </w:r>
          </w:p>
          <w:p w:rsidR="00077005" w:rsidRDefault="00077005">
            <w:pPr>
              <w:widowControl w:val="0"/>
              <w:rPr>
                <w:rFonts w:cstheme="minorHAns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liczy w przód i wstecz od </w:t>
            </w:r>
            <w:r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</w:t>
            </w:r>
            <w:r>
              <w:rPr>
                <w:rFonts w:ascii="Times New Roman" w:hAnsi="Times New Roman"/>
              </w:rPr>
              <w:t xml:space="preserve">łędnie wyjaśnia znaczenie cyfr w zapisie liczby; wskazuje jedności, dziesiątki, określa kolejność, posługując się liczbą porządkową.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porównuje liczby; porządkuje liczby od najmniejszej do największej i odwrotnie; poprawnie  stosuje znaki &lt;, =</w:t>
            </w:r>
            <w:r>
              <w:rPr>
                <w:rFonts w:ascii="Times New Roman" w:hAnsi="Times New Roman"/>
              </w:rPr>
              <w:t xml:space="preserve">, &gt;.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liczy w </w:t>
            </w:r>
            <w:r>
              <w:rPr>
                <w:rFonts w:ascii="Times New Roman" w:hAnsi="Times New Roman"/>
              </w:rPr>
              <w:lastRenderedPageBreak/>
              <w:t xml:space="preserve">przód i wstecz od podanej liczby po 1 w poznanym zakresie.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cyfr w zapisie liczby; ws</w:t>
            </w:r>
            <w:r>
              <w:rPr>
                <w:rFonts w:ascii="Times New Roman" w:hAnsi="Times New Roman"/>
              </w:rPr>
              <w:t xml:space="preserve">kazuje jedności, dziesiątki, określa kolejność, posługując się liczbą porządkową.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Liczy w przód i wstecz</w:t>
            </w:r>
            <w:r>
              <w:rPr>
                <w:rFonts w:ascii="Times New Roman" w:hAnsi="Times New Roman"/>
              </w:rPr>
              <w:t xml:space="preserve"> od podanej </w:t>
            </w:r>
            <w:r>
              <w:rPr>
                <w:rFonts w:ascii="Times New Roman" w:hAnsi="Times New Roman"/>
              </w:rPr>
              <w:lastRenderedPageBreak/>
              <w:t xml:space="preserve">liczby po 1 w poznanym zakresie, czasem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znaczenie cyfr w zapisie liczby; wskazuje jedności, dziesiątki, określa kolejność, pos</w:t>
            </w:r>
            <w:r>
              <w:rPr>
                <w:rFonts w:ascii="Times New Roman" w:hAnsi="Times New Roman"/>
              </w:rPr>
              <w:t xml:space="preserve">ługując się liczbą porządkową, ale czasem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Liczy w przód i wstecz od podanej </w:t>
            </w:r>
            <w:r>
              <w:rPr>
                <w:rFonts w:ascii="Times New Roman" w:hAnsi="Times New Roman"/>
              </w:rPr>
              <w:lastRenderedPageBreak/>
              <w:t xml:space="preserve">liczby </w:t>
            </w:r>
            <w:r>
              <w:rPr>
                <w:rFonts w:ascii="Times New Roman" w:hAnsi="Times New Roman"/>
              </w:rPr>
              <w:t xml:space="preserve">po 1 w poznanym zakresie, popełnia liczne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Porównuje liczby; porządkuje liczby od najmniejszej do największej i odwrotnie, często popełnia bł</w:t>
            </w:r>
            <w:r>
              <w:rPr>
                <w:rFonts w:ascii="Times New Roman" w:hAnsi="Times New Roman"/>
              </w:rPr>
              <w:t>ędy; ma trudności ze stosowaniem znaków &lt;, =, &gt;.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poprawnie liczyć w poznanym </w:t>
            </w:r>
            <w:r>
              <w:rPr>
                <w:rFonts w:ascii="Times New Roman" w:hAnsi="Times New Roman"/>
              </w:rPr>
              <w:lastRenderedPageBreak/>
              <w:t xml:space="preserve">zakresie liczbowym.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oraz liczby dwucyfrowe w </w:t>
            </w:r>
            <w:r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</w:t>
            </w:r>
            <w:r>
              <w:rPr>
                <w:rFonts w:ascii="Times New Roman" w:hAnsi="Times New Roman"/>
              </w:rPr>
              <w:t xml:space="preserve">zbłędnie dodaje do podanej liczby w pamięci i od podanej liczby odejmuje w pamięci: liczbę jednocyfrową, liczbę 10 oraz liczby dwucyfrowe w </w:t>
            </w:r>
            <w:r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</w:t>
            </w:r>
            <w:r>
              <w:rPr>
                <w:rFonts w:ascii="Times New Roman" w:hAnsi="Times New Roman"/>
              </w:rPr>
              <w:t xml:space="preserve">iej poprawnie dodaje do podanej liczby w pamięci i od podanej liczby odejmuje w pamięci: liczbę jednocyfrową, liczbę 10 oraz liczby </w:t>
            </w:r>
            <w:r>
              <w:rPr>
                <w:rFonts w:ascii="Times New Roman" w:hAnsi="Times New Roman"/>
              </w:rPr>
              <w:lastRenderedPageBreak/>
              <w:t xml:space="preserve">dwucyfrowe w poznanym zakresie liczbowym.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</w:t>
            </w:r>
            <w:r>
              <w:rPr>
                <w:rFonts w:ascii="Times New Roman" w:hAnsi="Times New Roman"/>
              </w:rPr>
              <w:t>owym.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oraz liczby dwucyfrowe w poznanym zakresie </w:t>
            </w:r>
            <w:r>
              <w:rPr>
                <w:rFonts w:ascii="Times New Roman" w:hAnsi="Times New Roman"/>
              </w:rPr>
              <w:lastRenderedPageBreak/>
              <w:t xml:space="preserve">liczbowym, ale czasem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</w:t>
            </w:r>
            <w:r>
              <w:rPr>
                <w:rFonts w:ascii="Times New Roman" w:hAnsi="Times New Roman"/>
              </w:rPr>
              <w:t>wym, ale czasem popełnia błędy.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oraz liczby dwucyfrowe w poznanym zakresie </w:t>
            </w:r>
            <w:r>
              <w:rPr>
                <w:rFonts w:ascii="Times New Roman" w:hAnsi="Times New Roman"/>
              </w:rPr>
              <w:lastRenderedPageBreak/>
              <w:t xml:space="preserve">liczbowym, ale często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</w:t>
            </w:r>
            <w:r>
              <w:rPr>
                <w:rFonts w:ascii="Times New Roman" w:hAnsi="Times New Roman"/>
              </w:rPr>
              <w:t xml:space="preserve"> zakresie liczbowym, często wspomagając się konkretem i popełnia wiele błędów.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dodawać, odejmować, mnożyć i dzielić liczb w poznanym zakresie liczbowym.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analizuje, </w:t>
            </w:r>
            <w:r>
              <w:rPr>
                <w:rFonts w:ascii="Times New Roman" w:hAnsi="Times New Roman"/>
              </w:rPr>
              <w:t>układa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analizuje, ukła</w:t>
            </w:r>
            <w:r>
              <w:rPr>
                <w:rFonts w:ascii="Times New Roman" w:hAnsi="Times New Roman"/>
              </w:rPr>
              <w:t>da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Naprowadzony analizuje, układa i </w:t>
            </w:r>
            <w:r>
              <w:rPr>
                <w:rFonts w:ascii="Times New Roman" w:hAnsi="Times New Roman"/>
              </w:rPr>
              <w:t>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analizuje, </w:t>
            </w:r>
            <w:r>
              <w:rPr>
                <w:rFonts w:ascii="Times New Roman" w:hAnsi="Times New Roman"/>
              </w:rPr>
              <w:t>układa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analizuje, układa i rozwiązuje proste zadania tekstow</w:t>
            </w:r>
            <w:r>
              <w:rPr>
                <w:rFonts w:ascii="Times New Roman" w:hAnsi="Times New Roman"/>
              </w:rPr>
              <w:t>e; dostrzega problem matematyczny i opisuje rozwiązanie za pomocą działań, równości z okienkiem, rysunku.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dokonać analizy zadania, ułożyć treści zadania i rozwiązać prostego zadania tekstowego.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>
              <w:rPr>
                <w:rFonts w:ascii="Times New Roman" w:hAnsi="Times New Roman"/>
              </w:rPr>
              <w:lastRenderedPageBreak/>
              <w:t>wyodrębnia te figury spośród innych figur; kreśli przy linijce linie proste, rysuje figury, wykorzystując sieć kwadratową.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</w:t>
            </w:r>
            <w:r>
              <w:rPr>
                <w:rFonts w:ascii="Times New Roman" w:hAnsi="Times New Roman"/>
              </w:rPr>
              <w:t xml:space="preserve">yrodniczym, w sztuce użytkowej i innych wytworach człowieka obecnych w otoczeniu dziecka.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>
              <w:rPr>
                <w:rFonts w:ascii="Times New Roman" w:hAnsi="Times New Roman"/>
              </w:rPr>
              <w:lastRenderedPageBreak/>
              <w:t xml:space="preserve">wyodrębnia te figury spośród innych figur; </w:t>
            </w:r>
            <w:r>
              <w:rPr>
                <w:rFonts w:ascii="Times New Roman" w:hAnsi="Times New Roman"/>
              </w:rPr>
              <w:t>kreśli przy linijce linie proste, rysuje figury, wykorzystując sieć kwadratową.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mierzy obwody</w:t>
            </w:r>
            <w:r>
              <w:rPr>
                <w:rFonts w:ascii="Times New Roman" w:hAnsi="Times New Roman"/>
              </w:rPr>
              <w:t xml:space="preserve"> różnych figur geometrycznych.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rozpoznaje – w naturalnym otoczeniu i na rysunkach – figury ge</w:t>
            </w:r>
            <w:r>
              <w:rPr>
                <w:rFonts w:ascii="Times New Roman" w:hAnsi="Times New Roman"/>
              </w:rPr>
              <w:t xml:space="preserve">ometryczne: prostokąt, kwadrat, </w:t>
            </w:r>
            <w:r>
              <w:rPr>
                <w:rFonts w:ascii="Times New Roman" w:hAnsi="Times New Roman"/>
              </w:rPr>
              <w:lastRenderedPageBreak/>
              <w:t>trójkąt, koło; wyodrębnia te figury spośród innych figur; kreśli przy linijce linie proste, rysuje figury, wykorzystując sieć kwadratową.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mierzy długości odcinków i łamanej, podaje wynik pomiaru, posł</w:t>
            </w:r>
            <w:r>
              <w:rPr>
                <w:rFonts w:ascii="Times New Roman" w:hAnsi="Times New Roman"/>
              </w:rPr>
              <w:t xml:space="preserve">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</w:t>
            </w:r>
            <w:r>
              <w:rPr>
                <w:rFonts w:ascii="Times New Roman" w:hAnsi="Times New Roman"/>
              </w:rPr>
              <w:t>człowieka obecnych w otoczeniu dziecka.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</w:t>
            </w:r>
            <w:r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linijce linie proste, rysuje </w:t>
            </w:r>
            <w:r>
              <w:rPr>
                <w:rFonts w:ascii="Times New Roman" w:hAnsi="Times New Roman"/>
              </w:rPr>
              <w:t>figury wykorzystując sieć kwadratową.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po naprowadzeniu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mierzy obwody różnyc</w:t>
            </w:r>
            <w:r>
              <w:rPr>
                <w:rFonts w:ascii="Times New Roman" w:hAnsi="Times New Roman"/>
              </w:rPr>
              <w:t xml:space="preserve">h figur geometrycznych.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problem z rozpoznaniem – w naturalnym otoczeniu i na rysunkach – figur geometrycznych: p</w:t>
            </w:r>
            <w:r>
              <w:rPr>
                <w:rFonts w:ascii="Times New Roman" w:hAnsi="Times New Roman"/>
              </w:rPr>
              <w:t xml:space="preserve">rostokątów, kwadratów, trójkątów, </w:t>
            </w:r>
            <w:r>
              <w:rPr>
                <w:rFonts w:ascii="Times New Roman" w:hAnsi="Times New Roman"/>
              </w:rPr>
              <w:lastRenderedPageBreak/>
              <w:t>kół; wyodrębnianiem tych figur spośród innych figur; kreśleniem przy linijce linii prostych, rysowaniem figur na sieci kwadratowej.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mierzy długości odcinków i łamanej, podaje wynik pomiaru, posługując się jednos</w:t>
            </w:r>
            <w:r>
              <w:rPr>
                <w:rFonts w:ascii="Times New Roman" w:hAnsi="Times New Roman"/>
              </w:rPr>
              <w:t xml:space="preserve">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, tylko z pomocą wyjaśnia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mierzy obwody różnych figur geometrycznych.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</w:t>
            </w:r>
            <w:r>
              <w:rPr>
                <w:rFonts w:ascii="Times New Roman" w:hAnsi="Times New Roman"/>
              </w:rPr>
              <w:t>ch w otoczeniu dziecka.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 i posługiwać się poznanymi miarami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 xml:space="preserve">  i </w:t>
            </w:r>
            <w:r>
              <w:rPr>
                <w:rFonts w:ascii="Times New Roman" w:hAnsi="Times New Roman"/>
              </w:rPr>
              <w:lastRenderedPageBreak/>
              <w:t xml:space="preserve">wyjaśnić pojęcie </w:t>
            </w:r>
            <w:r>
              <w:rPr>
                <w:rFonts w:ascii="Times New Roman" w:hAnsi="Times New Roman"/>
                <w:i/>
              </w:rPr>
              <w:t>kilometr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77005" w:rsidRDefault="00077005">
            <w:pPr>
              <w:pStyle w:val="Default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wykonuje obliczenia pieniężne; zamienia złote na grosze i odwrotnie, rozróżnia nominały monet i banknotów oraz wskazuje różnice ich siły nabywczej.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odczytuje godziny na zegarze ze wskazówkami oraz elektronicznym (wyświetlającym c</w:t>
            </w:r>
            <w:r>
              <w:rPr>
                <w:rFonts w:ascii="Times New Roman" w:hAnsi="Times New Roman"/>
              </w:rPr>
              <w:t xml:space="preserve">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mierzy temperaturę za pomocą termometru oraz ją odczytuje.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</w:t>
            </w:r>
            <w:r>
              <w:rPr>
                <w:rFonts w:ascii="Times New Roman" w:hAnsi="Times New Roman"/>
              </w:rPr>
              <w:lastRenderedPageBreak/>
              <w:t>życiowych.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>; zna zależności między tymi jednostkami; odmierza pły</w:t>
            </w:r>
            <w:r>
              <w:rPr>
                <w:rFonts w:ascii="Times New Roman" w:hAnsi="Times New Roman"/>
              </w:rPr>
              <w:t xml:space="preserve">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warcaby, szachy i inne gry planszowe lub logiczne do rozwijania umiejętności myślenia strategicznego, logicznego, rozumienia zasad itd.; przekształca gry, tworząc własne strategie i zasady or</w:t>
            </w:r>
            <w:r>
              <w:rPr>
                <w:rFonts w:ascii="Times New Roman" w:hAnsi="Times New Roman"/>
              </w:rPr>
              <w:t xml:space="preserve">ganizacyjne.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wykonuje obliczenia pieniężne; zamienia złote na grosze i odwrotnie, rozróżnia nominały monet i banknotów oraz wskazuje różnice ich siły na</w:t>
            </w:r>
            <w:r>
              <w:rPr>
                <w:rFonts w:ascii="Times New Roman" w:hAnsi="Times New Roman"/>
              </w:rPr>
              <w:t>bywczej.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</w:t>
            </w:r>
            <w:r>
              <w:rPr>
                <w:rFonts w:ascii="Times New Roman" w:hAnsi="Times New Roman"/>
              </w:rPr>
              <w:t xml:space="preserve">e odczytuje i zapisuje znaki rzymskie co najmniej do XII.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</w:t>
            </w:r>
            <w:r>
              <w:rPr>
                <w:rFonts w:ascii="Times New Roman" w:hAnsi="Times New Roman"/>
              </w:rPr>
              <w:lastRenderedPageBreak/>
              <w:t>życiowych.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</w:t>
            </w:r>
            <w:r>
              <w:rPr>
                <w:rFonts w:ascii="Times New Roman" w:hAnsi="Times New Roman"/>
              </w:rPr>
              <w:t xml:space="preserve">itd.; przekształca gry, tworząc własne strategie i zasady organizacyjne.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monet i banknotów oraz wskazuje różnice ich siły nabywczej.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odczytuje godziny na zegarze ze wskazówkami oraz elektronicznym</w:t>
            </w:r>
            <w:r>
              <w:rPr>
                <w:rFonts w:ascii="Times New Roman" w:hAnsi="Times New Roman"/>
              </w:rPr>
              <w:t xml:space="preserve">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</w:t>
            </w:r>
            <w:r>
              <w:rPr>
                <w:rFonts w:ascii="Times New Roman" w:hAnsi="Times New Roman"/>
              </w:rPr>
              <w:t xml:space="preserve">nie mierzy temperaturę za pomocą termometru oraz ją odczytuje.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</w:t>
            </w:r>
            <w:r>
              <w:rPr>
                <w:rFonts w:ascii="Times New Roman" w:hAnsi="Times New Roman"/>
              </w:rPr>
              <w:lastRenderedPageBreak/>
              <w:t>dokonuje obliczeń szacunkowych w różnych sytuacjach życiowych.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wykorzystuje warcaby, szachy i inne gry planszowe lub logiczne do rozwijania umiejętności myślenia strategicznego, logicznego, roz</w:t>
            </w:r>
            <w:r>
              <w:rPr>
                <w:rFonts w:ascii="Times New Roman" w:hAnsi="Times New Roman"/>
              </w:rPr>
              <w:t>umienia zasad itd.; stara się przekształcać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obliczenia pieniężne; zamienia złote na grosze i o</w:t>
            </w:r>
            <w:r>
              <w:rPr>
                <w:rFonts w:ascii="Times New Roman" w:hAnsi="Times New Roman"/>
              </w:rPr>
              <w:t xml:space="preserve">dwrotnie, rozróżnia nominały monet i banknotów, ale czasem popełnia błędy, stara się wskazać różnice siły nabywczej pieniędzy.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godziny na zegarze ze wskazówkami oraz elektronicznym (wyświetlającym cyfry w systemie 24-godzinnym); wykonuje prost</w:t>
            </w:r>
            <w:r>
              <w:rPr>
                <w:rFonts w:ascii="Times New Roman" w:hAnsi="Times New Roman"/>
              </w:rPr>
              <w:t xml:space="preserve">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i zapisuje znaki rzymskie co najmniej do XII, ale czasem się myli.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</w:t>
            </w:r>
            <w:r>
              <w:rPr>
                <w:rFonts w:ascii="Times New Roman" w:hAnsi="Times New Roman"/>
              </w:rPr>
              <w:t>ytuje, ale czasem się myli.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dokonywać </w:t>
            </w:r>
            <w:r>
              <w:rPr>
                <w:rFonts w:ascii="Times New Roman" w:hAnsi="Times New Roman"/>
              </w:rPr>
              <w:lastRenderedPageBreak/>
              <w:t>obliczeń szacunkowych w różnych sytuacjach życiowych.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ze znaczną pomocą przekształca gry, tworząc własne strategie</w:t>
            </w:r>
            <w:r>
              <w:rPr>
                <w:rFonts w:ascii="Times New Roman" w:hAnsi="Times New Roman"/>
              </w:rPr>
              <w:t xml:space="preserve">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wykonuje obliczenia pieniężne; zamienia złote na grosze i odwrotnie, rozróżnia nominały monet i banknotów, czasem po</w:t>
            </w:r>
            <w:r>
              <w:rPr>
                <w:rFonts w:ascii="Times New Roman" w:hAnsi="Times New Roman"/>
              </w:rPr>
              <w:t xml:space="preserve">pełnia błędy, z pomocą wskazuje różnice siły nabywczej pieniędzy.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i/>
              </w:rPr>
              <w:t>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często się myli.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pomocą dokonuje oblic</w:t>
            </w:r>
            <w:r>
              <w:rPr>
                <w:rFonts w:ascii="Times New Roman" w:hAnsi="Times New Roman"/>
              </w:rPr>
              <w:t>zeń szacunkowych w różnych sytuacjach życiowych.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tona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>, ale często popełnia błędy.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</w:t>
            </w:r>
            <w:r>
              <w:rPr>
                <w:rFonts w:ascii="Times New Roman" w:hAnsi="Times New Roman"/>
              </w:rPr>
              <w:t>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pojęć </w:t>
            </w:r>
            <w:r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lastRenderedPageBreak/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>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zastosować umiejętności matematycznych w sytuacjach życiowych:  obliczenia pieniężne, odczytywanie pełnych godzin na zegarze, obliczenia kalendarzowe, ważenie, pomiar temperatury, odmierzani</w:t>
            </w:r>
            <w:r>
              <w:rPr>
                <w:rFonts w:ascii="Times New Roman" w:hAnsi="Times New Roman"/>
              </w:rPr>
              <w:t xml:space="preserve">e płynów. </w:t>
            </w:r>
          </w:p>
        </w:tc>
      </w:tr>
    </w:tbl>
    <w:p w:rsidR="00077005" w:rsidRDefault="0007700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77005" w:rsidRDefault="00E87FA5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818" w:type="dxa"/>
        <w:tblLayout w:type="fixed"/>
        <w:tblLook w:val="04A0"/>
      </w:tblPr>
      <w:tblGrid>
        <w:gridCol w:w="2304"/>
        <w:gridCol w:w="2302"/>
        <w:gridCol w:w="2304"/>
        <w:gridCol w:w="2303"/>
        <w:gridCol w:w="2302"/>
        <w:gridCol w:w="2303"/>
      </w:tblGrid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zakresie rozumienia środowiska społecznego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lastRenderedPageBreak/>
              <w:t xml:space="preserve">Samodzielne zgłębia wiedzę, wykorzystując materiał rozszerzający, biegle korzysta ze zdobytych wiadomości w różnych sytuacjach, potrafi twórczo rozwiązywać różne problemy dydaktyczne, uczestniczy w konkursach </w:t>
            </w:r>
            <w:r>
              <w:rPr>
                <w:rFonts w:ascii="Times New Roman" w:hAnsi="Times New Roman"/>
                <w:color w:val="0070C0"/>
              </w:rPr>
              <w:t>szkolnych i pozaszkolnych oraz doskonale opanował/a umiejętności ujęte w podstawie programowej, tzn.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</w:t>
            </w:r>
            <w:r>
              <w:rPr>
                <w:color w:val="auto"/>
                <w:sz w:val="22"/>
                <w:szCs w:val="22"/>
              </w:rPr>
              <w:t xml:space="preserve">prawnie wyjaśnia, iż wszyscy ludzie mają prawa i obowiązki, wymienia własne prawa i obowiązki, przestrzega ich i stosuje je w codziennym życiu.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przyjmuje konsekwencje swojego </w:t>
            </w:r>
            <w:r>
              <w:rPr>
                <w:color w:val="auto"/>
                <w:sz w:val="22"/>
                <w:szCs w:val="22"/>
              </w:rPr>
              <w:lastRenderedPageBreak/>
              <w:t>uczestnictwa w grupie i własnego w niej postępowania w odniesieniu do p</w:t>
            </w:r>
            <w:r>
              <w:rPr>
                <w:color w:val="auto"/>
                <w:sz w:val="22"/>
                <w:szCs w:val="22"/>
              </w:rPr>
              <w:t>rzyjętych norm i zasad.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Obiektywnie ocenia postępowanie swoje i innych osób, odnosząc się do poznanych wartości, takich jak: sprawiedliwość, obowiązkowość, odpowiedzialność, przyjaźń, życzliwość, umiar, pomoc, zadośćuczynienie, przepraszanie, uczciwość, </w:t>
            </w:r>
            <w:r>
              <w:rPr>
                <w:color w:val="auto"/>
                <w:sz w:val="22"/>
                <w:szCs w:val="22"/>
              </w:rPr>
              <w:t>wdzięczność.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</w:t>
            </w:r>
            <w:r>
              <w:rPr>
                <w:color w:val="auto"/>
                <w:sz w:val="22"/>
                <w:szCs w:val="22"/>
              </w:rPr>
              <w:lastRenderedPageBreak/>
              <w:t>społeczne, do</w:t>
            </w:r>
            <w:r>
              <w:rPr>
                <w:color w:val="auto"/>
                <w:sz w:val="22"/>
                <w:szCs w:val="22"/>
              </w:rPr>
              <w:t xml:space="preserve"> których nie należy, a które wzbudzają jego zainteresowanie, np. drużyny i kluby sportowe, zespoły artystyczne.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077005" w:rsidRDefault="00E87FA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 Zawsze identyfikuje się z grupą społeczną, do której należy: rodzi</w:t>
            </w:r>
            <w:r>
              <w:rPr>
                <w:color w:val="auto"/>
                <w:sz w:val="22"/>
                <w:szCs w:val="22"/>
              </w:rPr>
              <w:t xml:space="preserve">na, klasa w szkole, naród; respektuje normy i reguły postępowania w tych grupach.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iż wszyscy ludzie mają prawa i obowiązki, wymienia własne prawa i obowiązki, przestrzega ich i stosuje je w codziennym życiu.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</w:t>
            </w:r>
            <w:r>
              <w:rPr>
                <w:color w:val="auto"/>
                <w:sz w:val="22"/>
                <w:szCs w:val="22"/>
              </w:rPr>
              <w:t>kwencje swojego uczestnictwa w grupie i własnego w niej postępowania w odniesieniu do przyjętych norm i zasad.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</w:t>
            </w:r>
            <w:r>
              <w:rPr>
                <w:color w:val="auto"/>
                <w:sz w:val="22"/>
                <w:szCs w:val="22"/>
              </w:rPr>
              <w:t xml:space="preserve">lność, przyjaźń, życzliwość, </w:t>
            </w:r>
            <w:r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przedstawia siebie i grupę, do której należy, zapisuje swój adres; posługuje się danymi osobistymi wyłącznie w sytuacjach bezpiecznych dla siebi</w:t>
            </w:r>
            <w:r>
              <w:rPr>
                <w:color w:val="auto"/>
                <w:sz w:val="22"/>
                <w:szCs w:val="22"/>
              </w:rPr>
              <w:t xml:space="preserve">e i reprezentowanych osób.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, uczestn</w:t>
            </w:r>
            <w:r>
              <w:rPr>
                <w:color w:val="auto"/>
                <w:sz w:val="22"/>
                <w:szCs w:val="22"/>
              </w:rPr>
              <w:t xml:space="preserve">iczy w wyborach samorządu uczniowskiego w klasie i w szkole.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:rsidR="00077005" w:rsidRDefault="00E87FA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077005" w:rsidRDefault="00077005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poprawnie wyjaśniać, iż wszyscy ludzie mają prawa i obowiązki, wymienia własne prawa i o</w:t>
            </w:r>
            <w:r>
              <w:rPr>
                <w:color w:val="auto"/>
                <w:sz w:val="22"/>
                <w:szCs w:val="22"/>
              </w:rPr>
              <w:t xml:space="preserve">bowiązki, przestrzega ich i stosuje je w codziennym życiu.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postępowanie swoje i inn</w:t>
            </w:r>
            <w:r>
              <w:rPr>
                <w:color w:val="auto"/>
                <w:sz w:val="22"/>
                <w:szCs w:val="22"/>
              </w:rPr>
              <w:t xml:space="preserve">ych osób, odnosząc się do poznanych wartości, takich jak: sprawiedliwość, obowiązkowość, </w:t>
            </w:r>
            <w:r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poprawnie przedstawiać siebie i grupę, do kt</w:t>
            </w:r>
            <w:r>
              <w:rPr>
                <w:color w:val="auto"/>
                <w:sz w:val="22"/>
                <w:szCs w:val="22"/>
              </w:rPr>
              <w:t xml:space="preserve">órej należy, zapisuje swój adres; posługuje się danymi osobistymi wyłącznie w sytuacjach bezpiecznych dla siebie i reprezentowanych osób.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poprawnie rozpoznać i nazwać wybrane grupy społeczne, do których nie należy, a które wzbudzają jego zaint</w:t>
            </w:r>
            <w:r>
              <w:rPr>
                <w:color w:val="auto"/>
                <w:sz w:val="22"/>
                <w:szCs w:val="22"/>
              </w:rPr>
              <w:t xml:space="preserve">eresowanie, np. drużyny i kluby sportowe, zespoły artystyczne.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i uczestniczyć w wyborach samorządu uczniowskiego w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klasie i w szkole.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szanować zwyczaje i tradycje różnych grup społecz</w:t>
            </w:r>
            <w:r>
              <w:rPr>
                <w:color w:val="auto"/>
                <w:sz w:val="22"/>
                <w:szCs w:val="22"/>
              </w:rPr>
              <w:t xml:space="preserve">nych i narodów, np. dotyczące świąt w różnych regionach Polski. </w:t>
            </w:r>
          </w:p>
          <w:p w:rsidR="00077005" w:rsidRDefault="00E87FA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077005" w:rsidRDefault="000770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naród; respektować norm</w:t>
            </w:r>
            <w:r>
              <w:rPr>
                <w:color w:val="auto"/>
                <w:sz w:val="22"/>
                <w:szCs w:val="22"/>
              </w:rPr>
              <w:t xml:space="preserve">y i reguły postępowania w tych grupach.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iż wszyscy ludzie mają prawa i obowiązki, wymienia własne prawa i obowiązki, przestrzega ich i stosuje je w codziennym życiu.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przyjmować konsekwencje swojego uczestnictwa </w:t>
            </w:r>
            <w:r>
              <w:rPr>
                <w:color w:val="auto"/>
                <w:sz w:val="22"/>
                <w:szCs w:val="22"/>
              </w:rPr>
              <w:t>w grupie i własnego w niej postępowania w odniesieniu do przyjętych norm i zasad.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ocenia postępowanie swoje i innych osób, odnosząc się do poznanych wartości, takich jak: sprawiedliwość, obowiązkowość, odpowiedzialność, </w:t>
            </w:r>
            <w:r>
              <w:rPr>
                <w:color w:val="auto"/>
                <w:sz w:val="22"/>
                <w:szCs w:val="22"/>
              </w:rPr>
              <w:lastRenderedPageBreak/>
              <w:t>przyjaźń, życzl</w:t>
            </w:r>
            <w:r>
              <w:rPr>
                <w:color w:val="auto"/>
                <w:sz w:val="22"/>
                <w:szCs w:val="22"/>
              </w:rPr>
              <w:t>iwość, umiar, pomoc, zadośćuczynienie, przepraszanie, uczciwość, wdzięczność.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przedstawia siebie i grupę, do której należy, zapisuje swój adres; posługuje się danymi osobistymi wyłącznie w sytuacjach bezpiecznych dla siebie i reprezent</w:t>
            </w:r>
            <w:r>
              <w:rPr>
                <w:color w:val="auto"/>
                <w:sz w:val="22"/>
                <w:szCs w:val="22"/>
              </w:rPr>
              <w:t xml:space="preserve">owanych osób.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</w:t>
            </w:r>
            <w:r>
              <w:rPr>
                <w:i/>
                <w:color w:val="auto"/>
                <w:sz w:val="22"/>
                <w:szCs w:val="22"/>
              </w:rPr>
              <w:t>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 oraz stara się uczestniczyć w wyborach samorządu uczniowskiego w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klasie i w szkole.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077005" w:rsidRDefault="00E87FA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właściwie</w:t>
            </w:r>
            <w:r>
              <w:rPr>
                <w:color w:val="auto"/>
                <w:sz w:val="22"/>
                <w:szCs w:val="22"/>
              </w:rPr>
              <w:t xml:space="preserve"> wykorzystuje pracę zespołową w procesie uczenia się. </w:t>
            </w:r>
          </w:p>
          <w:p w:rsidR="00077005" w:rsidRDefault="000770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</w:t>
            </w:r>
            <w:r>
              <w:rPr>
                <w:color w:val="auto"/>
                <w:sz w:val="22"/>
                <w:szCs w:val="22"/>
              </w:rPr>
              <w:t xml:space="preserve">iż wszyscy ludzie mają prawa i obowiązki, wymienia własne prawa i obowiązki, przestrzega ich i stosuje je w codziennym życiu.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>
              <w:rPr>
                <w:color w:val="auto"/>
                <w:sz w:val="22"/>
                <w:szCs w:val="22"/>
              </w:rPr>
              <w:t>przyjętych norm i zasad.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ocenia postępowanie swoje i innych osób, odnosząc się do poznanych wartości, takich jak: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sprawiedliwość, obowiązkowość, odpowiedzialność, przyjaźń, życzliwość, umiar, pomoc, zadośćuczynienie, przepraszanie, </w:t>
            </w:r>
            <w:r>
              <w:rPr>
                <w:color w:val="auto"/>
                <w:sz w:val="22"/>
                <w:szCs w:val="22"/>
              </w:rPr>
              <w:t>uczciwość, wdzięczność.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rozpoznaje i nazywa wybrane g</w:t>
            </w:r>
            <w:r>
              <w:rPr>
                <w:color w:val="auto"/>
                <w:sz w:val="22"/>
                <w:szCs w:val="22"/>
              </w:rPr>
              <w:t xml:space="preserve">rupy społeczne, do których nie należy, a które wzbudzają jego zainteresowanie, np. drużyny i kluby sportowe, zespoły artystyczne.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, niechętnie uczestniczy w wyborach </w:t>
            </w:r>
            <w:r>
              <w:rPr>
                <w:color w:val="auto"/>
                <w:sz w:val="22"/>
                <w:szCs w:val="22"/>
              </w:rPr>
              <w:lastRenderedPageBreak/>
              <w:t>samorządu uczniowskiego w klasi</w:t>
            </w:r>
            <w:r>
              <w:rPr>
                <w:color w:val="auto"/>
                <w:sz w:val="22"/>
                <w:szCs w:val="22"/>
              </w:rPr>
              <w:t xml:space="preserve">e i w szkole.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077005" w:rsidRDefault="00E87FA5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077005" w:rsidRDefault="0007700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- Nie identyfikuje się ze swoją </w:t>
            </w:r>
            <w:r>
              <w:rPr>
                <w:color w:val="auto"/>
                <w:sz w:val="22"/>
                <w:szCs w:val="22"/>
              </w:rPr>
              <w:t xml:space="preserve">grupą społeczną i nie respektuje obowiązujących w niej norm.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 osób. </w:t>
            </w:r>
          </w:p>
          <w:p w:rsidR="00077005" w:rsidRDefault="00E87FA5">
            <w:pPr>
              <w:pStyle w:val="Default"/>
              <w:widowControl w:val="0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orientacji w czasie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historycznym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legendarnych początkach 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obchodach świąt na</w:t>
            </w:r>
            <w:r>
              <w:rPr>
                <w:rFonts w:ascii="Times New Roman" w:hAnsi="Times New Roman"/>
              </w:rPr>
              <w:t xml:space="preserve">rodowych, wykonuje kokardę narodową, biało-czerwony proporczyk; zachowuje się godnie i z szacunkiem podczas śpiewania lub słuchania hymnu, wciągania flagi na maszt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patrona szkoły, miejscowość, w której mieszka, wyjaśni</w:t>
            </w:r>
            <w:r>
              <w:rPr>
                <w:rFonts w:ascii="Times New Roman" w:hAnsi="Times New Roman"/>
              </w:rPr>
              <w:t xml:space="preserve">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opowiada </w:t>
            </w:r>
            <w:r>
              <w:rPr>
                <w:rFonts w:ascii="Times New Roman" w:hAnsi="Times New Roman"/>
              </w:rPr>
              <w:lastRenderedPageBreak/>
              <w:t>historię własnej rodziny, przedstawia</w:t>
            </w:r>
            <w:r>
              <w:rPr>
                <w:rFonts w:ascii="Times New Roman" w:hAnsi="Times New Roman"/>
              </w:rPr>
              <w:t xml:space="preserve"> wybrane postacie i prezentuje informacje o wybitnych Polakach: papież Jan Paweł II, Mikołaj Kopernik, znani polscy sportowcy.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legendarnych początkach 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>którym mies</w:t>
            </w:r>
            <w:r>
              <w:rPr>
                <w:rFonts w:ascii="Times New Roman" w:hAnsi="Times New Roman"/>
              </w:rPr>
              <w:t xml:space="preserve">zka.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obchodach świąt narodowych, wykonuje kokardę narodową, biało-czerwony proporczyk; zachowuje się godnie i z szacunkiem podczas śpiewania lub słuchania hymnu, wciąg</w:t>
            </w:r>
            <w:r>
              <w:rPr>
                <w:rFonts w:ascii="Times New Roman" w:hAnsi="Times New Roman"/>
              </w:rPr>
              <w:t xml:space="preserve">ania flagi na maszt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wymienia nazwiska pierwszego władcy i króla Polski, obecnego prezydenta i stolice Polski (dawne i obecną).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</w:t>
            </w:r>
            <w:r>
              <w:rPr>
                <w:rFonts w:ascii="Times New Roman" w:hAnsi="Times New Roman"/>
              </w:rPr>
              <w:t>ia znaczenie wybranych zwyczajów i tradycji polskich.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opowiada </w:t>
            </w:r>
            <w:r>
              <w:rPr>
                <w:rFonts w:ascii="Times New Roman" w:hAnsi="Times New Roman"/>
              </w:rPr>
              <w:lastRenderedPageBreak/>
              <w:t>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Opowiada w skró</w:t>
            </w:r>
            <w:r>
              <w:rPr>
                <w:rFonts w:ascii="Times New Roman" w:hAnsi="Times New Roman"/>
              </w:rPr>
              <w:t xml:space="preserve">conej formie o legendarnych początkach 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obchodach świąt narodowych, wykonuje ko</w:t>
            </w:r>
            <w:r>
              <w:rPr>
                <w:rFonts w:ascii="Times New Roman" w:hAnsi="Times New Roman"/>
              </w:rPr>
              <w:t xml:space="preserve">kardę narodową, biało-czerwony proporczyk; zachowuje się godnie i z szacunkiem podczas śpiewania lub słuchania hymnu, wciągania flagi na maszt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patrona szkoły, miejscowość, w której mieszka, wyjaśnia pojęcie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opowiada historię własnej </w:t>
            </w:r>
            <w:r>
              <w:rPr>
                <w:rFonts w:ascii="Times New Roman" w:hAnsi="Times New Roman"/>
              </w:rPr>
              <w:t>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opowiada o legendarnych początkach państwa polskiego i prezentuje wybrane legendy dotycząc</w:t>
            </w:r>
            <w:r>
              <w:rPr>
                <w:rFonts w:ascii="Times New Roman" w:hAnsi="Times New Roman"/>
              </w:rPr>
              <w:t xml:space="preserve">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obchodach świąt narodowych, wykonać kokardę narodową, biało-czerwony proporczyk; zachowuje się godnie i z szacunkiem podcz</w:t>
            </w:r>
            <w:r>
              <w:rPr>
                <w:rFonts w:ascii="Times New Roman" w:hAnsi="Times New Roman"/>
              </w:rPr>
              <w:t xml:space="preserve">as śpiewania lub słuchania hymnu, wciągania flagi na maszt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 oraz wymienia nazwiska pierwszego władcy i króla Polski, obecnego prezydenta i </w:t>
            </w:r>
            <w:r>
              <w:rPr>
                <w:rFonts w:ascii="Times New Roman" w:hAnsi="Times New Roman"/>
              </w:rPr>
              <w:t xml:space="preserve">stolice Polski (dawne i obecną).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lastRenderedPageBreak/>
              <w:t>opowiada historię własnej rodziny, przedstawia wybrane postacie i prezentuje informacje o wybitnych Polakach: papież Jan</w:t>
            </w:r>
            <w:r>
              <w:rPr>
                <w:rFonts w:ascii="Times New Roman" w:hAnsi="Times New Roman"/>
              </w:rPr>
              <w:t xml:space="preserve"> Paweł II, Mikołaj Kopernik, znani polscy sportowcy.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legendarnych początkach państwa polskiego i prezentuje wybrane legendy dotyczące regionu, w </w:t>
            </w:r>
            <w:r>
              <w:rPr>
                <w:rFonts w:ascii="Times New Roman" w:hAnsi="Times New Roman"/>
              </w:rPr>
              <w:lastRenderedPageBreak/>
              <w:t xml:space="preserve">którym mieszka.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opieką</w:t>
            </w:r>
            <w:r>
              <w:rPr>
                <w:rFonts w:ascii="Times New Roman" w:hAnsi="Times New Roman"/>
              </w:rPr>
              <w:t xml:space="preserve"> dorosłych stara się uczestniczyć  w obchodach świąt narodowych, wykonać kokardę narodową, biało-czerwony proporczyk; zachować się godnie i z szacunkiem podczas śpiewania lub słuchania hymnu, wciągania flagi na maszt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rozpoznaje i nazywa pa</w:t>
            </w:r>
            <w:r>
              <w:rPr>
                <w:rFonts w:ascii="Times New Roman" w:hAnsi="Times New Roman"/>
              </w:rPr>
              <w:t xml:space="preserve">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, tylko z pomocą wymienia nazwiska pierwszego władcy i króla Polski, obecnego prezydenta i stolice Polski (dawne i obecną).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zwyczajów i tradycji po</w:t>
            </w:r>
            <w:r>
              <w:rPr>
                <w:rFonts w:ascii="Times New Roman" w:hAnsi="Times New Roman"/>
              </w:rPr>
              <w:t>lskich.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opowiada </w:t>
            </w:r>
            <w:r>
              <w:rPr>
                <w:rFonts w:ascii="Times New Roman" w:hAnsi="Times New Roman"/>
              </w:rPr>
              <w:lastRenderedPageBreak/>
              <w:t>historię własnej rodziny, przedstawia wybrane postacie i prezentuje informacje o wybitnych Polakach: papież Jan Paweł II, Mikołaj Kopernik, znani polscy sportowcy.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zna legend związanych z powstaniem państwa polskiego i leg</w:t>
            </w:r>
            <w:r>
              <w:rPr>
                <w:rFonts w:ascii="Times New Roman" w:hAnsi="Times New Roman"/>
              </w:rPr>
              <w:t xml:space="preserve">endy dotyczącej regionu, w którym mieszka. 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Nie zna nazwisk wielkich Polaków. </w:t>
            </w:r>
          </w:p>
        </w:tc>
      </w:tr>
    </w:tbl>
    <w:p w:rsidR="00077005" w:rsidRDefault="0007700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77005" w:rsidRDefault="00E87FA5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818" w:type="dxa"/>
        <w:tblLayout w:type="fixed"/>
        <w:tblLook w:val="04A0"/>
      </w:tblPr>
      <w:tblGrid>
        <w:gridCol w:w="2304"/>
        <w:gridCol w:w="2302"/>
        <w:gridCol w:w="2304"/>
        <w:gridCol w:w="2303"/>
        <w:gridCol w:w="2302"/>
        <w:gridCol w:w="2303"/>
      </w:tblGrid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</w:t>
            </w:r>
            <w:r>
              <w:rPr>
                <w:rFonts w:ascii="Times New Roman" w:hAnsi="Times New Roman"/>
              </w:rPr>
              <w:t>niedostateczna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</w:t>
            </w:r>
            <w:r>
              <w:rPr>
                <w:rFonts w:ascii="Times New Roman" w:hAnsi="Times New Roman"/>
                <w:color w:val="0070C0"/>
              </w:rPr>
              <w:t xml:space="preserve">dydaktyczne, uczestniczy w konkursach szkolnych i pozaszkolnych oraz doskonale opanował/a umiejętności ujęte w podstawie </w:t>
            </w:r>
            <w:r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</w:t>
            </w:r>
            <w:r>
              <w:rPr>
                <w:rFonts w:ascii="Times New Roman" w:hAnsi="Times New Roman"/>
              </w:rPr>
              <w:t xml:space="preserve">y ekosystemów, takich jak: łąka, pole, staw, las oraz określa składowe i funkcje ekosystemu (np. warstwy lasu).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</w:t>
            </w:r>
            <w:r>
              <w:rPr>
                <w:rFonts w:ascii="Times New Roman" w:hAnsi="Times New Roman"/>
              </w:rPr>
              <w:t xml:space="preserve">ie prowadzi proste hodowle roślin, przedstawia zasady opieki nad zwierzętami, domowymi.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Świadomie chroni przyrodę, segreguje odpady.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</w:t>
            </w:r>
            <w:r>
              <w:rPr>
                <w:rFonts w:ascii="Times New Roman" w:hAnsi="Times New Roman"/>
              </w:rPr>
              <w:t xml:space="preserve">wnie rozpoznaje w swoim otoczeniu popularne gatunki roślin i zwierząt.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 oraz określa składowe i funkcje ekosystemu (np. warstwy lasu).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wybrane </w:t>
            </w:r>
            <w:r>
              <w:rPr>
                <w:rFonts w:ascii="Times New Roman" w:hAnsi="Times New Roman"/>
              </w:rPr>
              <w:lastRenderedPageBreak/>
              <w:t>zwi</w:t>
            </w:r>
            <w:r>
              <w:rPr>
                <w:rFonts w:ascii="Times New Roman" w:hAnsi="Times New Roman"/>
              </w:rPr>
              <w:t>erzęta i rośliny, których w naturalnych warunkach nie spotyka się w polskim środowisku przyrodniczym.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</w:t>
            </w:r>
            <w:r>
              <w:rPr>
                <w:rFonts w:ascii="Times New Roman" w:hAnsi="Times New Roman"/>
              </w:rPr>
              <w:t>erymenty dotyczące obiektów i zjawisk przyrodniczych.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</w:t>
            </w:r>
            <w:r>
              <w:rPr>
                <w:rFonts w:ascii="Times New Roman" w:hAnsi="Times New Roman"/>
              </w:rPr>
              <w:t>akich jak: łąka, pole, staw, las oraz określa składowe i funkcje ekosystemu (np. warstwy lasu).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wybrane </w:t>
            </w:r>
            <w:r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Prowadzi pro</w:t>
            </w:r>
            <w:r>
              <w:rPr>
                <w:rFonts w:ascii="Times New Roman" w:hAnsi="Times New Roman"/>
              </w:rPr>
              <w:t xml:space="preserve">ste hodowle roślin, przedstawia zasady opieki nad zwierzętami, domowymi.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 oraz określa składowe i funkcje ekosystemu (np. warstwy lasu).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</w:t>
            </w:r>
            <w:r>
              <w:rPr>
                <w:rFonts w:ascii="Times New Roman" w:hAnsi="Times New Roman"/>
              </w:rPr>
              <w:t xml:space="preserve">elką pomocą rozpoznaje wybrane </w:t>
            </w:r>
            <w:r>
              <w:rPr>
                <w:rFonts w:ascii="Times New Roman" w:hAnsi="Times New Roman"/>
              </w:rPr>
              <w:lastRenderedPageBreak/>
              <w:t>zwierzęta i rośliny, których w naturalnych warunkach nie spotyka się w polskim środowisku przyrodniczym.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kierunkiem dorosłych stara się prowadzić proste hodowle roślin, przedstawia zasady opieki nad zwierzętami, domowym</w:t>
            </w:r>
            <w:r>
              <w:rPr>
                <w:rFonts w:ascii="Times New Roman" w:hAnsi="Times New Roman"/>
              </w:rPr>
              <w:t xml:space="preserve">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 oraz określa składowe i funkcje ekosystemu (np. warstwy lasu).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rozpoznaje wybrane </w:t>
            </w:r>
            <w:r>
              <w:rPr>
                <w:rFonts w:ascii="Times New Roman" w:hAnsi="Times New Roman"/>
              </w:rPr>
              <w:lastRenderedPageBreak/>
              <w:t>zwierzęta i rośliny, których w naturalnych warunkach nie s</w:t>
            </w:r>
            <w:r>
              <w:rPr>
                <w:rFonts w:ascii="Times New Roman" w:hAnsi="Times New Roman"/>
              </w:rPr>
              <w:t>potyka się w polskim środowisku przyrodniczym.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</w:t>
            </w:r>
            <w:r>
              <w:rPr>
                <w:rFonts w:ascii="Times New Roman" w:hAnsi="Times New Roman"/>
              </w:rPr>
              <w:t>e obiektów i zjawisk przyrodniczych.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zakresie funkcji życiowych człowieka, ochrony zdrowia, bezpieczeństwa i odpoczynku</w:t>
            </w:r>
          </w:p>
          <w:p w:rsidR="00077005" w:rsidRDefault="00077005">
            <w:pPr>
              <w:pStyle w:val="Default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się numerami telefonów alarmowych, formułuje komunikat – </w:t>
            </w:r>
            <w:r>
              <w:rPr>
                <w:rFonts w:ascii="Times New Roman" w:hAnsi="Times New Roman"/>
              </w:rPr>
              <w:t>wezwanie o pomoc: Policji, Pogotowia Ratunkowego, Straży Pożarnej.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</w:t>
            </w:r>
            <w:r>
              <w:rPr>
                <w:rFonts w:ascii="Times New Roman" w:hAnsi="Times New Roman"/>
              </w:rPr>
              <w:t xml:space="preserve">bezpieczeństwa, zdrowia swojego lub innej osoby.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świadomość znaczenia </w:t>
            </w:r>
            <w:r>
              <w:rPr>
                <w:rFonts w:ascii="Times New Roman" w:hAnsi="Times New Roman"/>
              </w:rPr>
              <w:lastRenderedPageBreak/>
              <w:t>odpowiedniej diety do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podst</w:t>
            </w:r>
            <w:r>
              <w:rPr>
                <w:rFonts w:ascii="Times New Roman" w:hAnsi="Times New Roman"/>
              </w:rPr>
              <w:t xml:space="preserve">awowe znaki drogowe, stosuje przepisy bezpieczeństwa w ruchu drogowym i miejscach publicznych; przestrzega zasad zachowania się w środkach publicznego transportu zbiorowego.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</w:t>
            </w:r>
            <w:r>
              <w:rPr>
                <w:rFonts w:ascii="Times New Roman" w:hAnsi="Times New Roman"/>
              </w:rPr>
              <w:t>ą; stosuje zasady bezpiecznej zabawy w różnych warunkach i porach roku.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</w:t>
            </w:r>
            <w:r>
              <w:rPr>
                <w:rFonts w:ascii="Times New Roman" w:hAnsi="Times New Roman"/>
              </w:rPr>
              <w:lastRenderedPageBreak/>
              <w:t>podczas korzystania z urządzeń cyfrowych, rozumie i respektuje ogran</w:t>
            </w:r>
            <w:r>
              <w:rPr>
                <w:rFonts w:ascii="Times New Roman" w:hAnsi="Times New Roman"/>
              </w:rPr>
              <w:t xml:space="preserve">iczenia związane z czasem pracy z takimi urządzeniami oraz stosuje zasady netykiety. 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</w:t>
            </w:r>
            <w:r>
              <w:rPr>
                <w:rFonts w:ascii="Times New Roman" w:hAnsi="Times New Roman"/>
              </w:rPr>
              <w:t>ie o pomoc: Policji, Pogotowia Ratunkowego, Straży Pożarnej.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jak należy reagować w sytuacji zagrożenia bezpie</w:t>
            </w:r>
            <w:r>
              <w:rPr>
                <w:rFonts w:ascii="Times New Roman" w:hAnsi="Times New Roman"/>
              </w:rPr>
              <w:t xml:space="preserve">czeństwa, zdrowia swojego lub innej osoby.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świadomość znaczenia </w:t>
            </w:r>
            <w:r>
              <w:rPr>
                <w:rFonts w:ascii="Times New Roman" w:hAnsi="Times New Roman"/>
              </w:rPr>
              <w:lastRenderedPageBreak/>
              <w:t>odpowiedniej diety do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</w:t>
            </w:r>
            <w:r>
              <w:rPr>
                <w:rFonts w:ascii="Times New Roman" w:hAnsi="Times New Roman"/>
              </w:rPr>
              <w:t xml:space="preserve">znaki drogowe, stosuje przepisy bezpieczeństwa w ruchu drogowym i miejscach publicznych; przestrzega zasad zachowania się w środkach publicznego transportu zbiorowego.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stosuje się do zasad bezpieczeństwa w szkole, odnajduje drogę ewakuacyjną; sto</w:t>
            </w:r>
            <w:r>
              <w:rPr>
                <w:rFonts w:ascii="Times New Roman" w:hAnsi="Times New Roman"/>
              </w:rPr>
              <w:t>suje zasady bezpiecznej zabawy w różnych warunkach i porach roku.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strony środowiska naturalnego.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</w:t>
            </w:r>
            <w:r>
              <w:rPr>
                <w:rFonts w:ascii="Times New Roman" w:hAnsi="Times New Roman"/>
              </w:rPr>
              <w:lastRenderedPageBreak/>
              <w:t>podczas korzystania z urządzeń cyfrowych, rozumie i respektuje ograniczeni</w:t>
            </w:r>
            <w:r>
              <w:rPr>
                <w:rFonts w:ascii="Times New Roman" w:hAnsi="Times New Roman"/>
              </w:rPr>
              <w:t xml:space="preserve">a związane z czasem pracy z takimi urządzeniami oraz stosuje zasady netykiety. 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przedstawia charakterystykę wybranych zawodów użyteczności publicznej.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</w:t>
            </w:r>
            <w:r>
              <w:rPr>
                <w:rFonts w:ascii="Times New Roman" w:hAnsi="Times New Roman"/>
              </w:rPr>
              <w:t>munikat – wezwanie o pomoc: Policji, Pogotowia Ratunkowego, Straży Pożarnej.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swojego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do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przygotowuje posiłki służące utr</w:t>
            </w:r>
            <w:r>
              <w:rPr>
                <w:rFonts w:ascii="Times New Roman" w:hAnsi="Times New Roman"/>
              </w:rPr>
              <w:t xml:space="preserve">zymaniu zdrowia.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</w:t>
            </w:r>
            <w:r>
              <w:rPr>
                <w:rFonts w:ascii="Times New Roman" w:hAnsi="Times New Roman"/>
              </w:rPr>
              <w:t xml:space="preserve">o transportu zbiorowego.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strony </w:t>
            </w:r>
            <w:r>
              <w:rPr>
                <w:rFonts w:ascii="Times New Roman" w:hAnsi="Times New Roman"/>
              </w:rPr>
              <w:lastRenderedPageBreak/>
              <w:t>środowiska naturaln</w:t>
            </w:r>
            <w:r>
              <w:rPr>
                <w:rFonts w:ascii="Times New Roman" w:hAnsi="Times New Roman"/>
              </w:rPr>
              <w:t xml:space="preserve">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przedstawia charakterystykę wyb</w:t>
            </w:r>
            <w:r>
              <w:rPr>
                <w:rFonts w:ascii="Times New Roman" w:hAnsi="Times New Roman"/>
              </w:rPr>
              <w:t xml:space="preserve">ranych zawodów użyteczności publicznej.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dbania o higienę oraz estetykę własną i otoczenia.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 omówić sposób reagowania w sytuacji zagrożenia bezpieczeństwa,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zdrowia swojego lub innej osoby.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do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</w:t>
            </w:r>
            <w:r>
              <w:rPr>
                <w:rFonts w:ascii="Times New Roman" w:hAnsi="Times New Roman"/>
              </w:rPr>
              <w:t xml:space="preserve">elką pomocą rozróżnia podstawowe znaki drogowe, stosuje przepisy bezpieczeństwa w ruchu drogowym i miejscach publicznych; przestrzega zasad zachowania się w środkach publicznego transportu zbiorowego.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</w:t>
            </w:r>
            <w:r>
              <w:rPr>
                <w:rFonts w:ascii="Times New Roman" w:hAnsi="Times New Roman"/>
              </w:rPr>
              <w:t xml:space="preserve"> odnajduje drogę ewakuacyjną, stosuje zasady bezpiecznej zabawy w różnych warunkach i porach roku.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</w:t>
            </w:r>
            <w:r>
              <w:rPr>
                <w:rFonts w:ascii="Times New Roman" w:hAnsi="Times New Roman"/>
              </w:rPr>
              <w:lastRenderedPageBreak/>
              <w:t xml:space="preserve">uświadamia sobie istnienie zagrożeń ze strony środowiska naturalnego.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ma problemy ze stosowaniem zasad bezpieczeństwa podcza</w:t>
            </w:r>
            <w:r>
              <w:rPr>
                <w:rFonts w:ascii="Times New Roman" w:hAnsi="Times New Roman"/>
              </w:rPr>
              <w:t xml:space="preserve">s korzystania z urządzeń cyfrowych, rozumieniem i respektowaniem ograniczeń związanych z czasem pracy z takimi urządzeniami oraz stosowaniem zasad netykiety.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przedstawia charakterystykę wybranych zawodów użyteczności publicznej.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>
              <w:rPr>
                <w:rFonts w:ascii="Times New Roman" w:hAnsi="Times New Roman"/>
              </w:rPr>
              <w:t xml:space="preserve"> pomocą posługuje się numerami telefonów alarmowych, formułuje komunikat – wezwanie o pomoc: Policji, Pogotowia Ratunkowego, Straży Pożarnej.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dbani</w:t>
            </w:r>
            <w:r>
              <w:rPr>
                <w:rFonts w:ascii="Times New Roman" w:hAnsi="Times New Roman"/>
              </w:rPr>
              <w:t>em o higienę oraz estetykę własną i otoczenia.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swojego lub </w:t>
            </w:r>
            <w:r>
              <w:rPr>
                <w:rFonts w:ascii="Times New Roman" w:hAnsi="Times New Roman"/>
              </w:rPr>
              <w:lastRenderedPageBreak/>
              <w:t xml:space="preserve">innej osoby.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uświadamia sobie znaczenie odpowiedniej diety do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</w:t>
            </w:r>
            <w:r>
              <w:rPr>
                <w:rFonts w:ascii="Times New Roman" w:hAnsi="Times New Roman"/>
              </w:rPr>
              <w:t xml:space="preserve">d zachowania się w środkach publicznego transportu zbiorowego.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stosuje się do zasad bezpieczeństwa w szkole, odnajduje drogę ewakuacyjną i nie zawsze przestrzega zasad bezpiecznej zabawy w różnych warunkach i porach roku.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Często nie rozumie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sytuacji istnienia zagrożeń ze strony środowiska naturalnego.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stosowaniem zasad bezpieczeństwa podczas korzystania z urządzeń cyfrowych, rozumieniem i respektowaniem ograniczeń związanych z czasem pracy z takimi urządzeniami oraz stosowa</w:t>
            </w:r>
            <w:r>
              <w:rPr>
                <w:rFonts w:ascii="Times New Roman" w:hAnsi="Times New Roman"/>
              </w:rPr>
              <w:t xml:space="preserve">niem zasad netykiety.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swojej miejscowości oraz okolicy.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granice, główne miasta, rzeki, nazwy krain geograficznych.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</w:t>
            </w:r>
            <w:r>
              <w:rPr>
                <w:rFonts w:ascii="Times New Roman" w:hAnsi="Times New Roman"/>
              </w:rPr>
              <w:lastRenderedPageBreak/>
              <w:t>dla Polski dyscyplinach sportowyc</w:t>
            </w:r>
            <w:r>
              <w:rPr>
                <w:rFonts w:ascii="Times New Roman" w:hAnsi="Times New Roman"/>
              </w:rPr>
              <w:t xml:space="preserve">h i dzieli się nią.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określa położenie swojej miejscowości oraz okolicy.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>
              <w:rPr>
                <w:rFonts w:ascii="Times New Roman" w:hAnsi="Times New Roman"/>
              </w:rPr>
              <w:t xml:space="preserve">amodzielnie wskazuje na mapie fizycznej Polski jej granice, główne miasta, rzeki, nazwy krain geograficznych.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bogatą wiedzę o charakterystycznych </w:t>
            </w:r>
            <w:r>
              <w:rPr>
                <w:rFonts w:ascii="Times New Roman" w:hAnsi="Times New Roman"/>
              </w:rPr>
              <w:lastRenderedPageBreak/>
              <w:t xml:space="preserve">dla Polski dyscyplinach sportowych i </w:t>
            </w:r>
            <w:r>
              <w:rPr>
                <w:rFonts w:ascii="Times New Roman" w:hAnsi="Times New Roman"/>
              </w:rPr>
              <w:t>dzieli się nią.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określa położenie swojej miejscowości oraz okolicy.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>
              <w:rPr>
                <w:rFonts w:ascii="Times New Roman" w:hAnsi="Times New Roman"/>
              </w:rPr>
              <w:t xml:space="preserve">azwyczaj poprawnie wskazuje na mapie fizycznej Polski jej granice, główne miasta, rzeki, nazwy krain geograficznych.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wiedzę o </w:t>
            </w:r>
            <w:r>
              <w:rPr>
                <w:rFonts w:ascii="Times New Roman" w:hAnsi="Times New Roman"/>
              </w:rPr>
              <w:lastRenderedPageBreak/>
              <w:t xml:space="preserve">charakterystycznych dla Polski </w:t>
            </w:r>
            <w:r>
              <w:rPr>
                <w:rFonts w:ascii="Times New Roman" w:hAnsi="Times New Roman"/>
              </w:rPr>
              <w:t>dyscyplinach sportowych i dzieli się nią.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określa położ</w:t>
            </w:r>
            <w:r>
              <w:rPr>
                <w:rFonts w:ascii="Times New Roman" w:hAnsi="Times New Roman"/>
              </w:rPr>
              <w:t xml:space="preserve">enie swojej miejscowości.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granice, główne miasta, rzeki, nazwy krain geograficznych.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Przedstawia  </w:t>
            </w:r>
            <w:r>
              <w:rPr>
                <w:rFonts w:ascii="Times New Roman" w:hAnsi="Times New Roman"/>
              </w:rPr>
              <w:lastRenderedPageBreak/>
              <w:t>charakterystyczne dla Polski dyscypliny sportowe.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</w:t>
            </w:r>
            <w:r>
              <w:rPr>
                <w:rFonts w:ascii="Times New Roman" w:hAnsi="Times New Roman"/>
              </w:rPr>
              <w:t xml:space="preserve"> określa położenie swojej miejscowości.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granice, główne miasta, rzeki, nazwy krain geograficznych.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>
              <w:rPr>
                <w:rFonts w:ascii="Times New Roman" w:hAnsi="Times New Roman"/>
              </w:rPr>
              <w:t xml:space="preserve"> przedstawia  </w:t>
            </w:r>
            <w:r>
              <w:rPr>
                <w:rFonts w:ascii="Times New Roman" w:hAnsi="Times New Roman"/>
              </w:rPr>
              <w:lastRenderedPageBreak/>
              <w:t>charakterystyczne dla Polski dyscypliny sportowe.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pracować z</w:t>
            </w:r>
            <w:r>
              <w:rPr>
                <w:rFonts w:ascii="Times New Roman" w:hAnsi="Times New Roman"/>
              </w:rPr>
              <w:t xml:space="preserve"> mapą w zakresie określonym podstawą programową. </w:t>
            </w:r>
          </w:p>
        </w:tc>
      </w:tr>
    </w:tbl>
    <w:p w:rsidR="00077005" w:rsidRDefault="0007700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77005" w:rsidRDefault="00E87FA5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8" w:type="dxa"/>
        <w:tblLayout w:type="fixed"/>
        <w:tblLook w:val="04A0"/>
      </w:tblPr>
      <w:tblGrid>
        <w:gridCol w:w="2304"/>
        <w:gridCol w:w="2302"/>
        <w:gridCol w:w="2304"/>
        <w:gridCol w:w="2303"/>
        <w:gridCol w:w="2302"/>
        <w:gridCol w:w="2303"/>
      </w:tblGrid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</w:t>
            </w:r>
            <w:r>
              <w:rPr>
                <w:rFonts w:ascii="Times New Roman" w:hAnsi="Times New Roman"/>
                <w:color w:val="0070C0"/>
              </w:rPr>
              <w:t xml:space="preserve"> problemy dydaktyczne, uczestniczy w konkursach szkolnych i </w:t>
            </w:r>
            <w:r>
              <w:rPr>
                <w:rFonts w:ascii="Times New Roman" w:hAnsi="Times New Roman"/>
                <w:color w:val="0070C0"/>
              </w:rPr>
              <w:lastRenderedPageBreak/>
              <w:t>pozaszkolnych oraz doskonale opanował/a umiejętności ujęte w podstawie 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 i fotografiach: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k</w:t>
            </w:r>
            <w:r>
              <w:rPr>
                <w:rFonts w:ascii="Times New Roman" w:hAnsi="Times New Roman"/>
              </w:rPr>
              <w:t xml:space="preserve">ształty obiektów;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Określa w swoim otoczeniu kompozycje obiektów i zjawisk, np. zamknięte (rytmy na przedmiotach użytkowych), symetryczne.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wyróżnia na obrazach, ilustracjach, impresjach plastycznych, plakatach i fotografiach: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położe</w:t>
            </w:r>
            <w:r>
              <w:rPr>
                <w:rFonts w:ascii="Times New Roman" w:hAnsi="Times New Roman"/>
              </w:rPr>
              <w:t xml:space="preserve">nie obiektów i elementów;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d) cechy charakterystyczne i indywidualne ludzi w zależności od wieku, płci; cechy charakterystyczne zwierząt, różnice w budowie, kształcie, ubarwieniu, sposobach poruszania się.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w swoim otoczeniu kom</w:t>
            </w:r>
            <w:r>
              <w:rPr>
                <w:rFonts w:ascii="Times New Roman" w:hAnsi="Times New Roman"/>
              </w:rPr>
              <w:t xml:space="preserve">pozycje obiektów i zjawisk, np. zamknięte (rytmy na przedmiotach użytkowych), symetryczne.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wyróżnia na obrazach, ilustracjach, impresjach plastycznych, plakatach i fotografiach: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w:r>
              <w:rPr>
                <w:rFonts w:ascii="Times New Roman" w:hAnsi="Times New Roman"/>
              </w:rPr>
              <w:t>barwę, fakturę;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</w:t>
            </w:r>
            <w:r>
              <w:rPr>
                <w:rFonts w:ascii="Times New Roman" w:hAnsi="Times New Roman"/>
              </w:rPr>
              <w:t>p. zamknięte (rytmy na przedmiotach użytkowych), symetryczne.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na obrazach, ilustracjach, impresjach plastycznych, plakatach i fotografiach: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d) cech</w:t>
            </w:r>
            <w:r>
              <w:rPr>
                <w:rFonts w:ascii="Times New Roman" w:hAnsi="Times New Roman"/>
              </w:rPr>
              <w:t xml:space="preserve">y charakterystyczne i indywidualne ludzi w zależności od wieku, płci; cechy charakterystyczne zwierząt, różnice w budowie, kształcie, ubarwieniu, sposobach poruszania się.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Określa w swoim otoczeniu kompozycje obiektów i zjawisk, np. zamknięte (rytmy na </w:t>
            </w:r>
            <w:r>
              <w:rPr>
                <w:rFonts w:ascii="Times New Roman" w:hAnsi="Times New Roman"/>
              </w:rPr>
              <w:t>przedmiotach użytkowych), symetryczne.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wyróżnia na obrazach, ilustracjach, impresjach plastycznych, plakatach i fotografiach: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d) cechy charakterystyczne i indyw</w:t>
            </w:r>
            <w:r>
              <w:rPr>
                <w:rFonts w:ascii="Times New Roman" w:hAnsi="Times New Roman"/>
              </w:rPr>
              <w:t xml:space="preserve">idualne ludzi w zależności od wieku, płci; cechy charakterystyczne zwierząt, różnice w budowie, kształcie, ubarwieniu, sposobach poruszania się.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s</w:t>
            </w:r>
            <w:r>
              <w:rPr>
                <w:rFonts w:ascii="Times New Roman" w:hAnsi="Times New Roman"/>
              </w:rPr>
              <w:t>ymetryczne.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 i ekspresji twórczej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rysuje kredką, ołówkiem, mazakiem.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Samodzielnie maluje farbami, używając pędzli, palców.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</w:t>
            </w:r>
            <w:r>
              <w:rPr>
                <w:rFonts w:ascii="Times New Roman" w:hAnsi="Times New Roman"/>
              </w:rPr>
              <w:t>ów i zachowań (np. prezent, zaproszenie).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rysuje kredką, ołówkiem, mazakiem.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Samodzielnie maluje farbami, używając pędzli, palców.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modeluje (lepi i konstruuje) z modeliny, plasteliny.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powiela za pomocą kalki.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 i impresje plastyczne jako formy przekazania i przedstawienia uczuć, nastroj</w:t>
            </w:r>
            <w:r>
              <w:rPr>
                <w:rFonts w:ascii="Times New Roman" w:hAnsi="Times New Roman"/>
              </w:rPr>
              <w:t>ów i zachowań (np. prezent, zaproszenie).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samodzielnie rysuje kredką, ołówkiem, ma</w:t>
            </w:r>
            <w:r>
              <w:rPr>
                <w:rFonts w:ascii="Times New Roman" w:hAnsi="Times New Roman"/>
              </w:rPr>
              <w:t>zakiem.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</w:t>
            </w:r>
            <w:r>
              <w:rPr>
                <w:rFonts w:ascii="Times New Roman" w:hAnsi="Times New Roman"/>
              </w:rPr>
              <w:t xml:space="preserve"> i konstruuje) z modeliny, plasteliny.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 i impres</w:t>
            </w:r>
            <w:r>
              <w:rPr>
                <w:rFonts w:ascii="Times New Roman" w:hAnsi="Times New Roman"/>
              </w:rPr>
              <w:t xml:space="preserve">je plastyczne jako formy </w:t>
            </w:r>
            <w:r>
              <w:rPr>
                <w:rFonts w:ascii="Times New Roman" w:hAnsi="Times New Roman"/>
              </w:rPr>
              <w:lastRenderedPageBreak/>
              <w:t>przekazania i przedstawienia uczuć, nastrojów i zachowań (np. prezent, zaproszenie).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ilustruje sceny i sytuacje (realne i fantastyczne) inspirowane wyobraźnią, baśnią, opowiadaniem i muzyką oraz korzysta z </w:t>
            </w:r>
            <w:r>
              <w:rPr>
                <w:rFonts w:ascii="Times New Roman" w:hAnsi="Times New Roman"/>
              </w:rPr>
              <w:t>narzędzi multimedialnych.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rysuje kredką, ołówkiem, mazakiem.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wydziera, wycina, składa, przylepia, wykorzystując gazetę, papier kolorowy, makulaturę, ka</w:t>
            </w:r>
            <w:r>
              <w:rPr>
                <w:rFonts w:ascii="Times New Roman" w:hAnsi="Times New Roman"/>
              </w:rPr>
              <w:t xml:space="preserve">rton, ścinki tekstylne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modeluje (lepi i konstruuje) z modeliny, plasteliny.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wykonuje prace, modele, rekwizyty, impresje plastyczne potrzebne do aktywności artyst</w:t>
            </w:r>
            <w:r>
              <w:rPr>
                <w:rFonts w:ascii="Times New Roman" w:hAnsi="Times New Roman"/>
              </w:rPr>
              <w:t>ycznej.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>
              <w:rPr>
                <w:rFonts w:ascii="Times New Roman" w:hAnsi="Times New Roman"/>
              </w:rPr>
              <w:lastRenderedPageBreak/>
              <w:t>(np. prezent, zaproszenie).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ilustruje sceny i sytuacje (realne i fantastyczne) inspirowane </w:t>
            </w:r>
            <w:r>
              <w:rPr>
                <w:rFonts w:ascii="Times New Roman" w:hAnsi="Times New Roman"/>
              </w:rPr>
              <w:t>wyobraźnią, baśnią, opowiadaniem i muzyką oraz korzysta z narzędzi multimedialnych.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Oczekuje pomocy, gdy rysuje kredką, ołówkiem, mazakiem.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składa, </w:t>
            </w:r>
            <w:r>
              <w:rPr>
                <w:rFonts w:ascii="Times New Roman" w:hAnsi="Times New Roman"/>
              </w:rPr>
              <w:t xml:space="preserve">przylepia, wykorzystując gazetę, papier kolorowy, makulaturę, karton, ścinki tekstylne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modelując (lepiąc i konstruując) z modeliny, plasteliny.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</w:t>
            </w:r>
            <w:r>
              <w:rPr>
                <w:rFonts w:ascii="Times New Roman" w:hAnsi="Times New Roman"/>
              </w:rPr>
              <w:t>ele, rekwizyty, impresje plastyczne potrzebne do aktywności artystycznej.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wykonując prace i impresje plastyczne jako formy przekazania i przedstawienia uczuć, nastrojów i zachowań </w:t>
            </w:r>
            <w:r>
              <w:rPr>
                <w:rFonts w:ascii="Times New Roman" w:hAnsi="Times New Roman"/>
              </w:rPr>
              <w:lastRenderedPageBreak/>
              <w:t>(np. prezent, zaproszenie).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Oczekuje pomocy ilustrując </w:t>
            </w:r>
            <w:r>
              <w:rPr>
                <w:rFonts w:ascii="Times New Roman" w:hAnsi="Times New Roman"/>
              </w:rPr>
              <w:t>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recepcji sztuk plastycznych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</w:t>
            </w:r>
            <w:r>
              <w:rPr>
                <w:rFonts w:ascii="Times New Roman" w:hAnsi="Times New Roman"/>
              </w:rPr>
              <w:t xml:space="preserve">ycznych, np. malarstwo, rzeźbę.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nazywa dziedziny sztuk plastycznych, np. malars</w:t>
            </w:r>
            <w:r>
              <w:rPr>
                <w:rFonts w:ascii="Times New Roman" w:hAnsi="Times New Roman"/>
              </w:rPr>
              <w:t xml:space="preserve">two, rzeźbę.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malarstwo, rzeźbę.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</w:t>
            </w:r>
            <w:r>
              <w:rPr>
                <w:rFonts w:ascii="Times New Roman" w:hAnsi="Times New Roman"/>
              </w:rPr>
              <w:t>cą rozpoznaje i nazywa podstawowe gatunki dzieł malarskich.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077005" w:rsidRDefault="00077005">
      <w:pPr>
        <w:rPr>
          <w:b/>
          <w:u w:val="single"/>
        </w:rPr>
      </w:pPr>
    </w:p>
    <w:p w:rsidR="00077005" w:rsidRDefault="00E87FA5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4" w:type="dxa"/>
        <w:tblLayout w:type="fixed"/>
        <w:tblLook w:val="04A0"/>
      </w:tblPr>
      <w:tblGrid>
        <w:gridCol w:w="2311"/>
        <w:gridCol w:w="18"/>
        <w:gridCol w:w="2304"/>
        <w:gridCol w:w="11"/>
        <w:gridCol w:w="2287"/>
        <w:gridCol w:w="14"/>
        <w:gridCol w:w="2298"/>
        <w:gridCol w:w="14"/>
        <w:gridCol w:w="2301"/>
        <w:gridCol w:w="10"/>
        <w:gridCol w:w="2190"/>
        <w:gridCol w:w="236"/>
      </w:tblGrid>
      <w:tr w:rsidR="00077005"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Poziom </w:t>
            </w:r>
            <w:r>
              <w:rPr>
                <w:rFonts w:ascii="Times New Roman" w:hAnsi="Times New Roman"/>
              </w:rPr>
              <w:t>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  <w:tc>
          <w:tcPr>
            <w:tcW w:w="20" w:type="dxa"/>
          </w:tcPr>
          <w:p w:rsidR="00077005" w:rsidRDefault="00077005">
            <w:pPr>
              <w:widowControl w:val="0"/>
            </w:pPr>
          </w:p>
        </w:tc>
      </w:tr>
      <w:tr w:rsidR="00077005">
        <w:tc>
          <w:tcPr>
            <w:tcW w:w="1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" w:type="dxa"/>
          </w:tcPr>
          <w:p w:rsidR="00077005" w:rsidRDefault="00077005">
            <w:pPr>
              <w:widowControl w:val="0"/>
            </w:pPr>
          </w:p>
        </w:tc>
      </w:tr>
      <w:tr w:rsidR="00077005"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</w:t>
            </w:r>
            <w:r>
              <w:rPr>
                <w:rFonts w:ascii="Times New Roman" w:hAnsi="Times New Roman"/>
                <w:color w:val="0070C0"/>
              </w:rPr>
              <w:t>ał/a umiejętności ujęte w podstawie 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planuje i realizuje własne projekty/prace; realizując te prace/projekty współdziała w grupie.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</w:t>
            </w:r>
            <w:r>
              <w:rPr>
                <w:rFonts w:ascii="Times New Roman" w:hAnsi="Times New Roman"/>
              </w:rPr>
              <w:t>i miejsca pracy ze względów bezpieczeństwa.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</w:t>
            </w:r>
            <w:r>
              <w:rPr>
                <w:rFonts w:ascii="Times New Roman" w:hAnsi="Times New Roman"/>
              </w:rPr>
              <w:t>rzędzi i urządzeń.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</w:t>
            </w:r>
            <w:r>
              <w:rPr>
                <w:rFonts w:ascii="Times New Roman" w:hAnsi="Times New Roman"/>
              </w:rPr>
              <w:t xml:space="preserve"> planuje i realizuje własne projekty/prace; realizując te prace/projekty współdziała w grupie.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</w:t>
            </w:r>
            <w:r>
              <w:rPr>
                <w:rFonts w:ascii="Times New Roman" w:hAnsi="Times New Roman"/>
              </w:rPr>
              <w:t>ekty/prace, wykorzystując poznane i zaakceptowane wartości: systematyczność, pracowitość, konsekwencja, gospodarność, oszczędność, umiar w odniesieniu do korzystania z czasu, materiałów, narzędzi i urządzeń.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</w:t>
            </w:r>
            <w:r>
              <w:rPr>
                <w:rFonts w:ascii="Times New Roman" w:hAnsi="Times New Roman"/>
              </w:rPr>
              <w:lastRenderedPageBreak/>
              <w:t>urząd</w:t>
            </w:r>
            <w:r>
              <w:rPr>
                <w:rFonts w:ascii="Times New Roman" w:hAnsi="Times New Roman"/>
              </w:rPr>
              <w:t xml:space="preserve">zenia techniczne i technologie; zwraca uwagę na zdrowie i zachowanie bezpieczeństwa z uwzględnieniem selekcji informacji, wykonywania czynności użytecznych lub potrzebnych.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planuje i realizuje własne projekty/prace; realizując </w:t>
            </w:r>
            <w:r>
              <w:rPr>
                <w:rFonts w:ascii="Times New Roman" w:hAnsi="Times New Roman"/>
              </w:rPr>
              <w:t>te prace/projekty współdziała w grupie.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ocenia projekty/prace, wykorzystując poznan</w:t>
            </w:r>
            <w:r>
              <w:rPr>
                <w:rFonts w:ascii="Times New Roman" w:hAnsi="Times New Roman"/>
              </w:rPr>
              <w:t xml:space="preserve">e i zaakceptowane wartości: systematyczność, pracowitość, konsekwencja, gospodarność, oszczędność, umiar w odniesieniu do korzystania z czasu, materiałów, narzędzi i </w:t>
            </w:r>
            <w:r>
              <w:rPr>
                <w:rFonts w:ascii="Times New Roman" w:hAnsi="Times New Roman"/>
              </w:rPr>
              <w:lastRenderedPageBreak/>
              <w:t>urządzeń.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właściwie organizuje pracę, wykorzystuje urządzenia techniczne i t</w:t>
            </w:r>
            <w:r>
              <w:rPr>
                <w:rFonts w:ascii="Times New Roman" w:hAnsi="Times New Roman"/>
              </w:rPr>
              <w:t xml:space="preserve">echnologie; zwraca uwagę na zdrowie i zachowanie bezpieczeństwa z uwzględnieniem selekcji informacji, wykonywania czynności użytecznych lub potrzebnych.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</w:t>
            </w:r>
            <w:r>
              <w:rPr>
                <w:rFonts w:ascii="Times New Roman" w:hAnsi="Times New Roman"/>
              </w:rPr>
              <w:t>ła w grupie.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ocenia projekty/prace, wykorzystując poznane i zaakceptowane wartości: systema</w:t>
            </w:r>
            <w:r>
              <w:rPr>
                <w:rFonts w:ascii="Times New Roman" w:hAnsi="Times New Roman"/>
              </w:rPr>
              <w:t>tyczność, pracowitość, konsekwencja, gospodarność, oszczędność, umiar w odniesieniu do korzystania z czasu, materiałów, narzędzi i urządzeń.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właściwie organizuje </w:t>
            </w:r>
            <w:r>
              <w:rPr>
                <w:rFonts w:ascii="Times New Roman" w:hAnsi="Times New Roman"/>
              </w:rPr>
              <w:lastRenderedPageBreak/>
              <w:t xml:space="preserve">pracę, wykorzystuje urządzenia techniczne i technologie; zwraca uwagę na </w:t>
            </w:r>
            <w:r>
              <w:rPr>
                <w:rFonts w:ascii="Times New Roman" w:hAnsi="Times New Roman"/>
              </w:rPr>
              <w:t>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Wspomagany pytaniami wyjaśnia znaczenie oraz konieczność zachowania ładu, porządku i dobrej organizacji miejsca pracy ze względów bezpieczeństwa.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ocenia projekty/prace, wykorzystując poznane i zaakceptowane wartości: systematyczność, pracowit</w:t>
            </w:r>
            <w:r>
              <w:rPr>
                <w:rFonts w:ascii="Times New Roman" w:hAnsi="Times New Roman"/>
              </w:rPr>
              <w:t>ość, konsekwencja, gospodarność, oszczędność, umiar w odniesieniu do korzystania z czasu, materiałów, narzędzi i urządzeń.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>właściwie organizuje pracę, wykorzystuje urządzenia techniczne i technologie; zwraca uwagę na zdrowie i zachowanie b</w:t>
            </w:r>
            <w:r>
              <w:rPr>
                <w:rFonts w:ascii="Times New Roman" w:hAnsi="Times New Roman"/>
              </w:rPr>
              <w:t>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  <w:tc>
          <w:tcPr>
            <w:tcW w:w="20" w:type="dxa"/>
          </w:tcPr>
          <w:p w:rsidR="00077005" w:rsidRDefault="00077005">
            <w:pPr>
              <w:widowControl w:val="0"/>
            </w:pPr>
          </w:p>
        </w:tc>
      </w:tr>
      <w:tr w:rsidR="00077005"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ałów i technologii wytwarzania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>
              <w:rPr>
                <w:rFonts w:ascii="Times New Roman" w:hAnsi="Times New Roman"/>
              </w:rPr>
              <w:lastRenderedPageBreak/>
              <w:t>sposoby użytkowania: materiału, narzędzi, urządzenia zgodnie z instrukcją, w tym multimedialną.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</w:rPr>
              <w:t xml:space="preserve"> bez użycia kleju, taśm, zszywek np. wybrane modele technik origami,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</w:t>
            </w:r>
            <w:r>
              <w:rPr>
                <w:rFonts w:ascii="Times New Roman" w:hAnsi="Times New Roman"/>
              </w:rPr>
              <w:lastRenderedPageBreak/>
              <w:t>spos</w:t>
            </w:r>
            <w:r>
              <w:rPr>
                <w:rFonts w:ascii="Times New Roman" w:hAnsi="Times New Roman"/>
              </w:rPr>
              <w:t>oby użytkowania: materiału, narzędzi, urządzenia zgodnie z instrukcją, w tym multimedialną.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</w:t>
            </w:r>
            <w:r>
              <w:rPr>
                <w:rFonts w:ascii="Times New Roman" w:hAnsi="Times New Roman"/>
              </w:rPr>
              <w:t xml:space="preserve">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samodzielnie i poprawnie odczytuje podstawowe informacje techniczne i </w:t>
            </w:r>
            <w:r>
              <w:rPr>
                <w:rFonts w:ascii="Times New Roman" w:hAnsi="Times New Roman"/>
              </w:rPr>
              <w:lastRenderedPageBreak/>
              <w:t>stosuje w działaniu sposoby użytkowania: materiału, narzędzi, urządzenia zgodnie z instrukcją, w tym multimedialną.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wykonuje przedmio</w:t>
            </w:r>
            <w:r>
              <w:rPr>
                <w:rFonts w:ascii="Times New Roman" w:hAnsi="Times New Roman"/>
              </w:rPr>
              <w:t xml:space="preserve">ty użytkowe, w tym dekoracyjne: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bez użycia kleju, taśm, zszywek</w:t>
            </w:r>
            <w:r>
              <w:rPr>
                <w:rFonts w:ascii="Times New Roman" w:hAnsi="Times New Roman"/>
              </w:rPr>
              <w:t xml:space="preserve"> np. wybrane modele technik origami,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odczytuje podstawowe informacje techniczne i stosuje w działaniu sposoby użytkowania: </w:t>
            </w:r>
            <w:r>
              <w:rPr>
                <w:rFonts w:ascii="Times New Roman" w:hAnsi="Times New Roman"/>
              </w:rPr>
              <w:lastRenderedPageBreak/>
              <w:t>materiału, narzędzi, urz</w:t>
            </w:r>
            <w:r>
              <w:rPr>
                <w:rFonts w:ascii="Times New Roman" w:hAnsi="Times New Roman"/>
              </w:rPr>
              <w:t>ądzenia zgodnie z instrukcją, w tym multimedialną.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Wykonuje przedmiot/model/pracę według własnego planu i opracowanego sposobu </w:t>
            </w:r>
            <w:r>
              <w:rPr>
                <w:rFonts w:ascii="Times New Roman" w:hAnsi="Times New Roman"/>
              </w:rPr>
              <w:t>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sposoby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 tym multimedialną.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bez użycia kleju, taśm, zszywek np. wybrane modele technik origa</w:t>
            </w:r>
            <w:r>
              <w:rPr>
                <w:rFonts w:ascii="Times New Roman" w:hAnsi="Times New Roman"/>
              </w:rPr>
              <w:t xml:space="preserve">mi,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Wykonuje przedmiot/model/pracę według własnego planu i opracowanego sposobu działania.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odczytać podstawowych informacji technicznych i zastosować w działaniu sposobów użytkowania: </w:t>
            </w:r>
            <w:r>
              <w:rPr>
                <w:rFonts w:ascii="Times New Roman" w:hAnsi="Times New Roman"/>
              </w:rPr>
              <w:lastRenderedPageBreak/>
              <w:t>materiału, narzędzi, urządzenia zgodnie z instrukcją, w</w:t>
            </w:r>
            <w:r>
              <w:rPr>
                <w:rFonts w:ascii="Times New Roman" w:hAnsi="Times New Roman"/>
              </w:rPr>
              <w:t xml:space="preserve"> tym multimedialną.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077005"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narzędzi i urządzeń </w:t>
            </w:r>
            <w:r>
              <w:rPr>
                <w:rFonts w:ascii="Times New Roman" w:hAnsi="Times New Roman"/>
              </w:rPr>
              <w:lastRenderedPageBreak/>
              <w:t xml:space="preserve">wykorzystywanych w gospodarstwie domowym i w szkole.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prostymi narzędziami pomiarowymi.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działanie i funkcję narzędzi i urządzeń </w:t>
            </w:r>
            <w:r>
              <w:rPr>
                <w:rFonts w:ascii="Times New Roman" w:hAnsi="Times New Roman"/>
              </w:rPr>
              <w:lastRenderedPageBreak/>
              <w:t>w</w:t>
            </w:r>
            <w:r>
              <w:rPr>
                <w:rFonts w:ascii="Times New Roman" w:hAnsi="Times New Roman"/>
              </w:rPr>
              <w:t xml:space="preserve">ykorzystywanych w gospodarstwie domowym i w szkole.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bezpiecznie posługuje się  prostymi narzędziami pomiarowymi.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wyjaśnia działanie i funkcję </w:t>
            </w:r>
            <w:r>
              <w:rPr>
                <w:rFonts w:ascii="Times New Roman" w:hAnsi="Times New Roman"/>
              </w:rPr>
              <w:lastRenderedPageBreak/>
              <w:t>narzędzi i urządzeń wykorzystywanych w gospodarstwie domowym i w szkol</w:t>
            </w:r>
            <w:r>
              <w:rPr>
                <w:rFonts w:ascii="Times New Roman" w:hAnsi="Times New Roman"/>
              </w:rPr>
              <w:t>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działanie i funkcję narzędzi i urządzeń </w:t>
            </w:r>
            <w:r>
              <w:rPr>
                <w:rFonts w:ascii="Times New Roman" w:hAnsi="Times New Roman"/>
              </w:rPr>
              <w:lastRenderedPageBreak/>
              <w:t xml:space="preserve">wykorzystywanych w gospodarstwie domowym i w szkole.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</w:t>
            </w:r>
            <w:r>
              <w:rPr>
                <w:rFonts w:ascii="Times New Roman" w:hAnsi="Times New Roman"/>
              </w:rPr>
              <w:t>piecznie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wyjaśnia działanie i funkcję narzędzi i </w:t>
            </w:r>
            <w:r>
              <w:rPr>
                <w:rFonts w:ascii="Times New Roman" w:hAnsi="Times New Roman"/>
              </w:rPr>
              <w:lastRenderedPageBreak/>
              <w:t>urządzeń wykorzystywanych w gospodarstwie domowym i w szkole.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</w:t>
            </w:r>
            <w:r>
              <w:rPr>
                <w:rFonts w:ascii="Times New Roman" w:hAnsi="Times New Roman"/>
              </w:rPr>
              <w:t xml:space="preserve">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działania i funkcji narzędzi i urządzeń </w:t>
            </w:r>
            <w:r>
              <w:rPr>
                <w:rFonts w:ascii="Times New Roman" w:hAnsi="Times New Roman"/>
              </w:rPr>
              <w:lastRenderedPageBreak/>
              <w:t>wykorzystywanych w gospodarstwie domowym i w szkole.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077005" w:rsidRDefault="0007700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77005" w:rsidRDefault="00E87FA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8" w:type="dxa"/>
        <w:tblLayout w:type="fixed"/>
        <w:tblLook w:val="04A0"/>
      </w:tblPr>
      <w:tblGrid>
        <w:gridCol w:w="2304"/>
        <w:gridCol w:w="2302"/>
        <w:gridCol w:w="2304"/>
        <w:gridCol w:w="2303"/>
        <w:gridCol w:w="2302"/>
        <w:gridCol w:w="2303"/>
      </w:tblGrid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</w:t>
            </w:r>
            <w:r>
              <w:rPr>
                <w:rFonts w:ascii="Times New Roman" w:hAnsi="Times New Roman"/>
              </w:rPr>
              <w:t xml:space="preserve">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>Samodzielne</w:t>
            </w:r>
            <w:r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konkursach szkolnych i pozaszkolnych oraz doskonale opanował/a umieję</w:t>
            </w:r>
            <w:r>
              <w:rPr>
                <w:rFonts w:ascii="Times New Roman" w:hAnsi="Times New Roman"/>
                <w:color w:val="0070C0"/>
              </w:rPr>
              <w:t>tności ujęte w podstawie 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</w:t>
            </w:r>
            <w:r>
              <w:rPr>
                <w:rFonts w:ascii="Times New Roman" w:hAnsi="Times New Roman"/>
              </w:rPr>
              <w:t>ęcia celu.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Samodzielnie układa w logicznym porządku: obrazki, teksty, polecenia (instrukcje) składające się m.in. na codzienne czynności.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</w:t>
            </w:r>
            <w:r>
              <w:rPr>
                <w:rFonts w:ascii="Times New Roman" w:hAnsi="Times New Roman"/>
              </w:rPr>
              <w:t>olecenie do określonego planu działania prowadzące do osiągnięcia celu.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</w:t>
            </w:r>
            <w:r>
              <w:rPr>
                <w:rFonts w:ascii="Times New Roman" w:hAnsi="Times New Roman"/>
              </w:rPr>
              <w:lastRenderedPageBreak/>
              <w:t xml:space="preserve">algorytmów.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samodzielnie układa w logicznym porządku: obrazki, teksty, polecenia (instruk</w:t>
            </w:r>
            <w:r>
              <w:rPr>
                <w:rFonts w:ascii="Times New Roman" w:hAnsi="Times New Roman"/>
              </w:rPr>
              <w:t>cje) składające się m.in. na codzienne czynności.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tworzy polecenie do określonego planu działania prowadzące do osiągnięcia celu.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rozwiązuje zadania, </w:t>
            </w:r>
            <w:r>
              <w:rPr>
                <w:rFonts w:ascii="Times New Roman" w:hAnsi="Times New Roman"/>
              </w:rPr>
              <w:lastRenderedPageBreak/>
              <w:t xml:space="preserve">zagadki i łamigłówki prowadzące do odkrywania </w:t>
            </w:r>
            <w:r>
              <w:rPr>
                <w:rFonts w:ascii="Times New Roman" w:hAnsi="Times New Roman"/>
              </w:rPr>
              <w:t>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polecenie do określonego planu działania prowadzące do osiągnięcia celu.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</w:t>
            </w:r>
            <w:r>
              <w:rPr>
                <w:rFonts w:ascii="Times New Roman" w:hAnsi="Times New Roman"/>
              </w:rPr>
              <w:t xml:space="preserve">wielką pomocą rozwiązuje zadania, zagadki i łamigłówki prowadzące do </w:t>
            </w:r>
            <w:r>
              <w:rPr>
                <w:rFonts w:ascii="Times New Roman" w:hAnsi="Times New Roman"/>
              </w:rPr>
              <w:lastRenderedPageBreak/>
              <w:t>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polecenie</w:t>
            </w:r>
            <w:r>
              <w:rPr>
                <w:rFonts w:ascii="Times New Roman" w:hAnsi="Times New Roman"/>
              </w:rPr>
              <w:t xml:space="preserve"> do określonego planu działania prowadzące do osiągnięcia celu.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rozwiązuje zadania, zagadki i łamigłówki prowadzące do </w:t>
            </w:r>
            <w:r>
              <w:rPr>
                <w:rFonts w:ascii="Times New Roman" w:hAnsi="Times New Roman"/>
              </w:rPr>
              <w:lastRenderedPageBreak/>
              <w:t>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programuje wizualnie: proste sytuacje lub historyjki według pomysłów własnych i pomysłów opracowanych razem z innymi uczniam</w:t>
            </w:r>
            <w:r>
              <w:rPr>
                <w:rFonts w:ascii="Times New Roman" w:hAnsi="Times New Roman"/>
              </w:rPr>
              <w:t>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lastRenderedPageBreak/>
              <w:t xml:space="preserve">zapisuje efekty swojej pracy we wskazanym miejscu.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</w:t>
            </w:r>
            <w:r>
              <w:rPr>
                <w:rFonts w:ascii="Times New Roman" w:hAnsi="Times New Roman"/>
              </w:rPr>
              <w:t>własnych i pomysłów opracowanych razem z innymi uczniami.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lastRenderedPageBreak/>
              <w:t xml:space="preserve">zapisuje efekty swojej pracy we wskazanym miejscu.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prog</w:t>
            </w:r>
            <w:r>
              <w:rPr>
                <w:rFonts w:ascii="Times New Roman" w:hAnsi="Times New Roman"/>
              </w:rPr>
              <w:t>ramuje wizualnie: proste sytuacje lub historyjki według pomysłów własnych i pomysłów opracowanych razem z innymi uczniami.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Zazwyczaj samodzi</w:t>
            </w:r>
            <w:r>
              <w:rPr>
                <w:rFonts w:ascii="Times New Roman" w:hAnsi="Times New Roman"/>
              </w:rPr>
              <w:t>elnie zapisuje efekty swojej pracy we wskazanym miejscu.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razem z innymi uczniami.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</w:t>
            </w:r>
            <w:r>
              <w:rPr>
                <w:rFonts w:ascii="Times New Roman" w:hAnsi="Times New Roman"/>
              </w:rPr>
              <w:t>za, zmniejsza, kopiuje, wkleja i usuwa elementy graficzne.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lastRenderedPageBreak/>
              <w:t xml:space="preserve">zapisuje efekty swojej pracy we wskazanym miejscu.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raze</w:t>
            </w:r>
            <w:r>
              <w:rPr>
                <w:rFonts w:ascii="Times New Roman" w:hAnsi="Times New Roman"/>
              </w:rPr>
              <w:t>m z innymi uczniami.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</w:t>
            </w:r>
            <w:r>
              <w:rPr>
                <w:rFonts w:ascii="Times New Roman" w:hAnsi="Times New Roman"/>
              </w:rPr>
              <w:lastRenderedPageBreak/>
              <w:t xml:space="preserve">zapisuje efekty swojej pracy we wskazanym miejscu.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wykonuje zadań z wykorzystaniem proponowanych progra</w:t>
            </w:r>
            <w:r>
              <w:rPr>
                <w:rFonts w:ascii="Times New Roman" w:hAnsi="Times New Roman"/>
              </w:rPr>
              <w:t xml:space="preserve">mów i narzędzi.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korzysta z udostępnionych mu stron i zasobów internetowych.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korzysta z udostępnionych</w:t>
            </w:r>
            <w:r>
              <w:rPr>
                <w:rFonts w:ascii="Times New Roman" w:hAnsi="Times New Roman"/>
              </w:rPr>
              <w:t xml:space="preserve"> mu stron i zasobów internetowych.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 udostępnionych mu stron i zasobów internetowych.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posługuje się komputerem, wykonując zadanie.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</w:t>
            </w:r>
            <w:r>
              <w:rPr>
                <w:rFonts w:ascii="Times New Roman" w:hAnsi="Times New Roman"/>
              </w:rPr>
              <w:t xml:space="preserve"> pomocą korzysta z udostępnionych mu stron i zasobów internetowych.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Zgodnie współpracuje z uczniami, wymienia się z nimi </w:t>
            </w:r>
            <w:r>
              <w:rPr>
                <w:rFonts w:ascii="Times New Roman" w:hAnsi="Times New Roman"/>
              </w:rPr>
              <w:t>pomysłami i doświadczeniami, wykorzystując technologię.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technologię do komunikowania się w procesie uczenia się.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</w:t>
            </w:r>
            <w:r>
              <w:rPr>
                <w:rFonts w:ascii="Times New Roman" w:hAnsi="Times New Roman"/>
              </w:rPr>
              <w:t>modzielnie wykorzystuje technologię do komunikowania się w procesie uczenia się.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wykorzystuje technologię do k</w:t>
            </w:r>
            <w:r>
              <w:rPr>
                <w:rFonts w:ascii="Times New Roman" w:hAnsi="Times New Roman"/>
              </w:rPr>
              <w:t>omunikowania się w procesie uczenia się.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wykorzystuje technologię do komunikowania się w procesie uczenia się.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Ma problemy ze zgodną współpracą z uczniami, wymianą pomysłów i doświadczeń, wykorzystując technologię.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wykorzystuje technologię do komunikowania się w procesie uczenia się.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współpracuje w czasie zajęć w pracach zespołowych, wymagają</w:t>
            </w:r>
            <w:r>
              <w:rPr>
                <w:rFonts w:ascii="Times New Roman" w:hAnsi="Times New Roman"/>
              </w:rPr>
              <w:t>cych wykorzystania technologii.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</w:t>
            </w:r>
            <w:r>
              <w:rPr>
                <w:rFonts w:ascii="Times New Roman" w:hAnsi="Times New Roman"/>
              </w:rPr>
              <w:t>ustalonymi zasadami.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internecie.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rozróżnia pożądane i niepożądane zach</w:t>
            </w:r>
            <w:r>
              <w:rPr>
                <w:rFonts w:ascii="Times New Roman" w:hAnsi="Times New Roman"/>
              </w:rPr>
              <w:t>owania innych osób korzystających z technologii, zwłaszcza w sieci internet.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związanych z bezpieczeństwem w internecie.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udostępnioną mu technol</w:t>
            </w:r>
            <w:r>
              <w:rPr>
                <w:rFonts w:ascii="Times New Roman" w:hAnsi="Times New Roman"/>
              </w:rPr>
              <w:t xml:space="preserve">ogią zgodnie z ustalonymi zasadami.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</w:t>
            </w:r>
            <w:r>
              <w:rPr>
                <w:rFonts w:ascii="Times New Roman" w:hAnsi="Times New Roman"/>
              </w:rPr>
              <w:t>i związanych z bezpieczeństwem w internecie.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Czasem wymaga przypominania zasad dotyczących korzystania z efektów pracy innych osób i związanych z bezpieczeństwem w internecie.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posługuje się udostępnioną mu technologią zgodnie z ustalonymi zasadami.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rozróżnia p</w:t>
            </w:r>
            <w:r>
              <w:rPr>
                <w:rFonts w:ascii="Times New Roman" w:hAnsi="Times New Roman"/>
              </w:rPr>
              <w:t>ożądane i niepożądane zachowania innych osób korzystających z technologii, zwłaszcza w sieci internet.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częstego przypominania  zasad dotyczących korzystania z efektów pracy innych osób i związanych z bezpieczeństwem w internecie.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</w:t>
            </w:r>
            <w:r>
              <w:rPr>
                <w:rFonts w:ascii="Times New Roman" w:hAnsi="Times New Roman"/>
              </w:rPr>
              <w:t>zystać z udostępnionych technologii komputerowych zgodnie z ustalonymi zasadami, zwłaszcza z sieci internetu.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 w:rsidR="00077005" w:rsidRDefault="0007700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077005" w:rsidRDefault="00E87FA5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8" w:type="dxa"/>
        <w:tblLayout w:type="fixed"/>
        <w:tblLook w:val="04A0"/>
      </w:tblPr>
      <w:tblGrid>
        <w:gridCol w:w="2304"/>
        <w:gridCol w:w="2302"/>
        <w:gridCol w:w="2304"/>
        <w:gridCol w:w="2303"/>
        <w:gridCol w:w="2302"/>
        <w:gridCol w:w="2303"/>
      </w:tblGrid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</w:t>
            </w:r>
            <w:r>
              <w:rPr>
                <w:rFonts w:ascii="Times New Roman" w:hAnsi="Times New Roman"/>
                <w:color w:val="0070C0"/>
              </w:rPr>
              <w:lastRenderedPageBreak/>
              <w:t>potrafi twórczo rozwiązywać różne problemy dydaktyczne, uczestniczy w konkursach szkolnych i pozaszkolnych oraz doskonale opanow</w:t>
            </w:r>
            <w:r>
              <w:rPr>
                <w:rFonts w:ascii="Times New Roman" w:hAnsi="Times New Roman"/>
                <w:color w:val="0070C0"/>
              </w:rPr>
              <w:t>ał/a umiejętności ujęte w podstawie programowej, tzn.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 w połączeniu z aktywnością ruchową, gestami dźwiękotwórczymi.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odróżnia dźwięki muzyki, n</w:t>
            </w:r>
            <w:r>
              <w:rPr>
                <w:rFonts w:ascii="Times New Roman" w:hAnsi="Times New Roman"/>
              </w:rPr>
              <w:t xml:space="preserve">p. wysokie – niskie, długie – krótkie, ciche – głośne; odróżnia i nazywa wybrane instrumenty muzyczne.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</w:t>
            </w:r>
            <w:r>
              <w:rPr>
                <w:rFonts w:ascii="Times New Roman" w:hAnsi="Times New Roman"/>
              </w:rPr>
              <w:lastRenderedPageBreak/>
              <w:t>utworów muzycz</w:t>
            </w:r>
            <w:r>
              <w:rPr>
                <w:rFonts w:ascii="Times New Roman" w:hAnsi="Times New Roman"/>
              </w:rPr>
              <w:t xml:space="preserve">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Uważnie słucha muzyki w połączeniu z aktywnością ruchową, gestami dźwiękotwórczymi.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</w:t>
            </w:r>
            <w:r>
              <w:rPr>
                <w:rFonts w:ascii="Times New Roman" w:hAnsi="Times New Roman"/>
              </w:rPr>
              <w:lastRenderedPageBreak/>
              <w:t xml:space="preserve">sygnały muzyczne w różnych sytuacjach zadaniowych.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odróżnia dźwięki muzyki, np. wysokie – niskie, długie – krótkie, ciche –</w:t>
            </w:r>
            <w:r>
              <w:rPr>
                <w:rFonts w:ascii="Times New Roman" w:hAnsi="Times New Roman"/>
              </w:rPr>
              <w:t xml:space="preserve"> głośne; odróżnia i nazywa wybrane instrumenty muzyczne.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uważnie słucha muzyki w poł</w:t>
            </w:r>
            <w:r>
              <w:rPr>
                <w:rFonts w:ascii="Times New Roman" w:hAnsi="Times New Roman"/>
              </w:rPr>
              <w:t>ączeniu z aktywnością ruchową, gestami dźwiękotwórczymi.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reaguje na sygnały muzyczne w różnych sytuacjach zadaniowych.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</w:t>
            </w:r>
            <w:r>
              <w:rPr>
                <w:rFonts w:ascii="Times New Roman" w:hAnsi="Times New Roman"/>
              </w:rPr>
              <w:t xml:space="preserve"> i nazywa wybrane instrumenty muzyczne.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zawsze uważnie słucha muzyki w połączen</w:t>
            </w:r>
            <w:r>
              <w:rPr>
                <w:rFonts w:ascii="Times New Roman" w:hAnsi="Times New Roman"/>
              </w:rPr>
              <w:t>iu z aktywnością ruchową, gestami dźwiękotwórczymi.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reaguje na sygnały muzyczne w różnych sytuacjach zadaniowych.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</w:t>
            </w:r>
            <w:r>
              <w:rPr>
                <w:rFonts w:ascii="Times New Roman" w:hAnsi="Times New Roman"/>
              </w:rPr>
              <w:t xml:space="preserve">nazywa wybrane instrumenty muzyczne.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Ma problem ze słuchaniem muzyki w </w:t>
            </w:r>
            <w:r>
              <w:rPr>
                <w:rFonts w:ascii="Times New Roman" w:hAnsi="Times New Roman"/>
              </w:rPr>
              <w:t>połączeniu z aktywnością ruchową, gestami dźwiękotwórczymi.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Ma problem z poprawnym reagowaniem na sygnały muzyczne w różnych sytuacjach zadaniowych.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odróżnianiem dźwięków muzyki, np. wysokie – niskie, długie – krótkie, ciche – głośne; odr</w:t>
            </w:r>
            <w:r>
              <w:rPr>
                <w:rFonts w:ascii="Times New Roman" w:hAnsi="Times New Roman"/>
              </w:rPr>
              <w:t xml:space="preserve">óżnianiem i nazywaniem wybranych instrumentów muzycznych.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na podstawie słuchanego utworu muzyki: smutnej wesołej, skocznej, marszowej itp.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słuchać p</w:t>
            </w:r>
            <w:r>
              <w:rPr>
                <w:rFonts w:ascii="Times New Roman" w:hAnsi="Times New Roman"/>
              </w:rPr>
              <w:t xml:space="preserve">roponowanych utworów muzycznych i reagować na sygnały muzyczne w różnych sytuacjach </w:t>
            </w:r>
            <w:r>
              <w:rPr>
                <w:rFonts w:ascii="Times New Roman" w:hAnsi="Times New Roman"/>
              </w:rPr>
              <w:lastRenderedPageBreak/>
              <w:t xml:space="preserve">zadaniowych.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 oraz śpiewa kilka wybranych</w:t>
            </w:r>
            <w:r>
              <w:rPr>
                <w:rFonts w:ascii="Times New Roman" w:hAnsi="Times New Roman"/>
              </w:rPr>
              <w:t xml:space="preserve"> piosenek w języku obcym.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śpiewanki, piosenki i pieśni charakterystyczne dla polskich tradycji i zwyczajów oraz</w:t>
            </w:r>
            <w:r>
              <w:rPr>
                <w:rFonts w:ascii="Times New Roman" w:hAnsi="Times New Roman"/>
              </w:rPr>
              <w:t xml:space="preserve"> kilka utworów patriotycznych.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 oraz śpiewa kilka wybranych pio</w:t>
            </w:r>
            <w:r>
              <w:rPr>
                <w:rFonts w:ascii="Times New Roman" w:hAnsi="Times New Roman"/>
              </w:rPr>
              <w:t>senek w języku obcym.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śpiewanki, piosenki i pieśni charakterystyczne dla polskich tradycji i zwyczajów oraz ki</w:t>
            </w:r>
            <w:r>
              <w:rPr>
                <w:rFonts w:ascii="Times New Roman" w:hAnsi="Times New Roman"/>
              </w:rPr>
              <w:t xml:space="preserve">lka utworów patriotycznych.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 poznane melodie i tworzy własne, naśladuje odgłosy zwierząt oraz śpiewa kilka wybranych kró</w:t>
            </w:r>
            <w:r>
              <w:rPr>
                <w:rFonts w:ascii="Times New Roman" w:hAnsi="Times New Roman"/>
              </w:rPr>
              <w:t>tkich piosenek w języku obcym.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śpiewa śpiewanki, piosenki i pieśni charakterystyczne dla polskich tradycji</w:t>
            </w:r>
            <w:r>
              <w:rPr>
                <w:rFonts w:ascii="Times New Roman" w:hAnsi="Times New Roman"/>
              </w:rPr>
              <w:t xml:space="preserve"> i zwyczajów oraz kilka utworów patriotycznych.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śpiewa różne zestawy głosek, sylaby, wykorzystuje poznane me</w:t>
            </w:r>
            <w:r>
              <w:rPr>
                <w:rFonts w:ascii="Times New Roman" w:hAnsi="Times New Roman"/>
              </w:rPr>
              <w:t>lodie i tworzy własne, naśladuje odgłosy zwierząt oraz śpiewa  wybraną piosenkę w języku obcym.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 śpie</w:t>
            </w:r>
            <w:r>
              <w:rPr>
                <w:rFonts w:ascii="Times New Roman" w:hAnsi="Times New Roman"/>
              </w:rPr>
              <w:t xml:space="preserve">wanki, piosenki i pieśni charakterystyczne dla polskich tradycji i zwyczajów oraz kilka utworów patriotycznych.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Śpiewa </w:t>
            </w:r>
            <w:r>
              <w:rPr>
                <w:rFonts w:ascii="Times New Roman" w:hAnsi="Times New Roman"/>
              </w:rPr>
              <w:t>niektóre zestawy głosek, sylaby, wykorzystuje poznane melodie, naśladuje odgłosy zwierząt oraz śpiewa wybraną krótką piosenkę w języku obcym.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nuci poznane melodie, śpiewa piosenki podczas zabawy, nauki, uroczystości szkolnych, świąt w t</w:t>
            </w:r>
            <w:r>
              <w:rPr>
                <w:rFonts w:ascii="Times New Roman" w:hAnsi="Times New Roman"/>
              </w:rPr>
              <w:t xml:space="preserve">ym świąt narodowych.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charakterystyczne dla polskich tradycji i zwyczajów oraz kilka utworów patriotycznych.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</w:t>
            </w:r>
            <w:r>
              <w:rPr>
                <w:rFonts w:ascii="Times New Roman" w:hAnsi="Times New Roman"/>
              </w:rPr>
              <w:t xml:space="preserve"> pomocą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uczestniczy w zespołowym śpiewie poznanych piosenek. 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kreatywnie porusza się i tańczy według własnych układów ruchowych do muzyki i przy muzyce.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tworzy improwizacje ruchowe inspirowane wylicz</w:t>
            </w:r>
            <w:r>
              <w:rPr>
                <w:rFonts w:ascii="Times New Roman" w:hAnsi="Times New Roman"/>
              </w:rPr>
              <w:t xml:space="preserve">ankami, rymowankami i rytmizowanymi tekstami.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kreatywnie porusza się i tańczy według własnych układów ruchowych do muzyki i przy muzyce.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poprawnie tańczy według układów ruchowych charakterystycznych dla wybranych tańców.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 xml:space="preserve">nie tworzy improwizacje ruchowe inspirowane wyliczankami, rymowankami i rytmizowanymi tekstami.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porusza się i tańczy według własnych układów ruchowych do muzyki i przy muzyce.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</w:t>
            </w:r>
            <w:r>
              <w:rPr>
                <w:rFonts w:ascii="Times New Roman" w:hAnsi="Times New Roman"/>
              </w:rPr>
              <w:t>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tworzy improwizacje ruchowe inspirowane wyliczankami, rymowankami i rytmizowanymi tekstami.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Czasami wykonuje tańce według własnych układów ruchowych do muzyki i przy muzyce.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</w:t>
            </w:r>
            <w:r>
              <w:rPr>
                <w:rFonts w:ascii="Times New Roman" w:hAnsi="Times New Roman"/>
              </w:rPr>
              <w:t>akterystycznych dla wybranych tańców.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tworzy improwizacje ruchowe inspirowane wyliczankami, rymowankami i rytmizowanymi tekstami.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porusza się i tańczy według własnych układów ruchowych do muzyki i przy muzyce.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Niechętnie tańcz</w:t>
            </w:r>
            <w:r>
              <w:rPr>
                <w:rFonts w:ascii="Times New Roman" w:hAnsi="Times New Roman"/>
              </w:rPr>
              <w:t>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</w:t>
            </w:r>
            <w:r>
              <w:rPr>
                <w:rFonts w:ascii="Times New Roman" w:hAnsi="Times New Roman"/>
              </w:rPr>
              <w:lastRenderedPageBreak/>
              <w:t>wykorzystuje je do akompaniamentu, realiza</w:t>
            </w:r>
            <w:r>
              <w:rPr>
                <w:rFonts w:ascii="Times New Roman" w:hAnsi="Times New Roman"/>
              </w:rPr>
              <w:t xml:space="preserve">cji dźwięku podczas zabaw i zadań edukacyjnych.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gra zadane przez nauczyciela i własne schematy rytmiczne, eksperymentuje, używając np.</w:t>
            </w:r>
            <w:r>
              <w:rPr>
                <w:rFonts w:ascii="Times New Roman" w:hAnsi="Times New Roman"/>
              </w:rPr>
              <w:t xml:space="preserve"> patyczków, pudełek, papieru, trawy, piszczałek, gwizdków, kogucików na wodę.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</w:t>
            </w:r>
            <w:r>
              <w:rPr>
                <w:rFonts w:ascii="Times New Roman" w:hAnsi="Times New Roman"/>
              </w:rPr>
              <w:lastRenderedPageBreak/>
              <w:t xml:space="preserve">wykorzystuje je do akompaniamentu, realizacji dźwięku podczas zabaw i zadań edukacyjnych.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wykonuje akompaniament do śpiewu, sto</w:t>
            </w:r>
            <w:r>
              <w:rPr>
                <w:rFonts w:ascii="Times New Roman" w:hAnsi="Times New Roman"/>
              </w:rPr>
              <w:t>suje gesty dźwiękotwórcze (np. tupanie, klaskanie, pstrykanie, uderzanie o uda).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</w:t>
            </w:r>
            <w:r>
              <w:rPr>
                <w:rFonts w:ascii="Times New Roman" w:hAnsi="Times New Roman"/>
              </w:rPr>
              <w:t xml:space="preserve">nie gra zadane przez nauczyciela i własne schematy rytmiczne, eksperymentuje, używając np. patyczków, pudełek, papieru, trawy, piszczałek, gwizdków, kogucików na wodę.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</w:t>
            </w:r>
            <w:r>
              <w:rPr>
                <w:rFonts w:ascii="Times New Roman" w:hAnsi="Times New Roman"/>
              </w:rPr>
              <w:lastRenderedPageBreak/>
              <w:t>wykorzystuje je do akompaniamentu, realizacji dź</w:t>
            </w:r>
            <w:r>
              <w:rPr>
                <w:rFonts w:ascii="Times New Roman" w:hAnsi="Times New Roman"/>
              </w:rPr>
              <w:t xml:space="preserve">więku podczas zabaw i zadań edukacyjnych.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instrumentalnych, do</w:t>
            </w:r>
            <w:r>
              <w:rPr>
                <w:rFonts w:ascii="Times New Roman" w:hAnsi="Times New Roman"/>
              </w:rPr>
              <w:t xml:space="preserve"> wyboru: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pomocą gra zadane przez nauczyciela schematy rytmiczne, eksperymentuje, używając np. patyczków, pudełek, papieru, trawy, piszczałek, gwizdków, kogucików na wo</w:t>
            </w:r>
            <w:r>
              <w:rPr>
                <w:rFonts w:ascii="Times New Roman" w:hAnsi="Times New Roman"/>
              </w:rPr>
              <w:t xml:space="preserve">dę.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</w:t>
            </w:r>
            <w:r>
              <w:rPr>
                <w:rFonts w:ascii="Times New Roman" w:hAnsi="Times New Roman"/>
              </w:rPr>
              <w:lastRenderedPageBreak/>
              <w:t xml:space="preserve">akompaniamentu, realizacji dźwięku podczas zabaw i zadań edukacyjnych.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akompaniament do śpiewu, stosuje gesty dźwiękotwórcze (np. tupanie, klaskanie, pstrykanie, uderzanie o</w:t>
            </w:r>
            <w:r>
              <w:rPr>
                <w:rFonts w:ascii="Times New Roman" w:hAnsi="Times New Roman"/>
              </w:rPr>
              <w:t xml:space="preserve"> uda).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</w:t>
            </w:r>
            <w:r>
              <w:rPr>
                <w:rFonts w:ascii="Times New Roman" w:hAnsi="Times New Roman"/>
              </w:rPr>
              <w:lastRenderedPageBreak/>
              <w:t>oraz wykorzystuje je  do akompaniame</w:t>
            </w:r>
            <w:r>
              <w:rPr>
                <w:rFonts w:ascii="Times New Roman" w:hAnsi="Times New Roman"/>
              </w:rPr>
              <w:t xml:space="preserve">ntu, realizacji dźwięku podczas zabaw i zadań edukacyjnych.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instrumentalnych, do wyb</w:t>
            </w:r>
            <w:r>
              <w:rPr>
                <w:rFonts w:ascii="Times New Roman" w:hAnsi="Times New Roman"/>
              </w:rPr>
              <w:t>oru: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</w:t>
            </w:r>
            <w:r>
              <w:rPr>
                <w:rFonts w:ascii="Times New Roman" w:hAnsi="Times New Roman"/>
              </w:rPr>
              <w:t xml:space="preserve">iewu, stosuje gesty dźwiękotwórcze (np. </w:t>
            </w:r>
            <w:r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077005"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zakresie znajomości form zapisu dźwięku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dźwięki za pomocą umownych kodów.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lastRenderedPageBreak/>
              <w:t xml:space="preserve">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różne formy zapisu dźwięków, muzyki oraz zapisuje dźwięki za pomocą umownych kodów.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lastRenderedPageBreak/>
              <w:t xml:space="preserve">na instrumencie 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wyjaśnia różne formy zapisu dźwięków, muzyki ora</w:t>
            </w:r>
            <w:r>
              <w:rPr>
                <w:rFonts w:ascii="Times New Roman" w:hAnsi="Times New Roman"/>
              </w:rPr>
              <w:t xml:space="preserve">z zapisuje dźwięki za pomocą umownych kodów.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</w:t>
            </w:r>
            <w:r>
              <w:rPr>
                <w:rFonts w:ascii="Times New Roman" w:hAnsi="Times New Roman"/>
              </w:rPr>
              <w:lastRenderedPageBreak/>
              <w:t xml:space="preserve">czasie gry na instrumencie.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różne formy zapisu dźwięków, muzyki oraz zapisuje dźwięki za pomocą umownych kodów.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korzy</w:t>
            </w:r>
            <w:r>
              <w:rPr>
                <w:rFonts w:ascii="Times New Roman" w:hAnsi="Times New Roman"/>
              </w:rPr>
              <w:t xml:space="preserve">sta z wybranego zapisu melodii w czasie gry </w:t>
            </w:r>
            <w:r>
              <w:rPr>
                <w:rFonts w:ascii="Times New Roman" w:hAnsi="Times New Roman"/>
              </w:rPr>
              <w:lastRenderedPageBreak/>
              <w:t xml:space="preserve">na instrumencie.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wyjaśnia różne formy zapisu dźwięków, muzyki oraz zapisuje dźwięki za pomocą umownych kodów.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</w:t>
            </w:r>
            <w:r>
              <w:rPr>
                <w:rFonts w:ascii="Times New Roman" w:hAnsi="Times New Roman"/>
              </w:rPr>
              <w:lastRenderedPageBreak/>
              <w:t>czasie gry na instrume</w:t>
            </w:r>
            <w:r>
              <w:rPr>
                <w:rFonts w:ascii="Times New Roman" w:hAnsi="Times New Roman"/>
              </w:rPr>
              <w:t xml:space="preserve">ncie.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wyjaśnić różnych form zapisu dźwięków, muzyki oraz nie potrafi zapisać dźwięków za pomocą umownych kodów.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</w:t>
            </w:r>
            <w:r>
              <w:rPr>
                <w:rFonts w:ascii="Times New Roman" w:hAnsi="Times New Roman"/>
              </w:rPr>
              <w:lastRenderedPageBreak/>
              <w:t xml:space="preserve">melodii w czasie gry na instrumencie. </w:t>
            </w:r>
          </w:p>
        </w:tc>
      </w:tr>
    </w:tbl>
    <w:p w:rsidR="00077005" w:rsidRDefault="00077005">
      <w:pPr>
        <w:jc w:val="center"/>
        <w:rPr>
          <w:b/>
          <w:u w:val="single"/>
        </w:rPr>
      </w:pPr>
    </w:p>
    <w:p w:rsidR="00077005" w:rsidRDefault="00E87FA5">
      <w:pPr>
        <w:jc w:val="center"/>
        <w:rPr>
          <w:rFonts w:ascii="Arial" w:eastAsia="Times New Roman" w:hAnsi="Arial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 w:rsidR="00077005" w:rsidRDefault="00E87FA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Uwaga!</w:t>
      </w:r>
    </w:p>
    <w:p w:rsidR="00077005" w:rsidRDefault="00E87FA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</w:t>
      </w:r>
      <w:r>
        <w:rPr>
          <w:rFonts w:ascii="Times New Roman" w:eastAsia="Times New Roman" w:hAnsi="Times New Roman"/>
          <w:lang w:eastAsia="pl-PL"/>
        </w:rPr>
        <w:t>cząstkowe oceny wspomagające składają się następujące elementy pracy ucznia:</w:t>
      </w:r>
    </w:p>
    <w:p w:rsidR="00077005" w:rsidRDefault="00E87F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aktywność na zajęciach,</w:t>
      </w:r>
    </w:p>
    <w:p w:rsidR="00077005" w:rsidRDefault="00E87F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077005" w:rsidRDefault="00E87F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samodzielność i kreatywność,</w:t>
      </w:r>
    </w:p>
    <w:p w:rsidR="00077005" w:rsidRDefault="00E87F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zainteresowanie przedmiotem,</w:t>
      </w:r>
    </w:p>
    <w:p w:rsidR="00077005" w:rsidRDefault="00E87FA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przestrzeganie zasad bezpieczeństwa podczas zajęć </w:t>
      </w:r>
      <w:r>
        <w:rPr>
          <w:rFonts w:ascii="Times New Roman" w:eastAsia="Times New Roman" w:hAnsi="Times New Roman"/>
          <w:lang w:eastAsia="pl-PL"/>
        </w:rPr>
        <w:t>ruchowych.</w:t>
      </w:r>
    </w:p>
    <w:p w:rsidR="00077005" w:rsidRDefault="00077005">
      <w:pPr>
        <w:rPr>
          <w:b/>
          <w:u w:val="single"/>
        </w:rPr>
      </w:pPr>
    </w:p>
    <w:tbl>
      <w:tblPr>
        <w:tblW w:w="14283" w:type="dxa"/>
        <w:tblLayout w:type="fixed"/>
        <w:tblLook w:val="04A0"/>
      </w:tblPr>
      <w:tblGrid>
        <w:gridCol w:w="2339"/>
        <w:gridCol w:w="10"/>
        <w:gridCol w:w="2332"/>
        <w:gridCol w:w="20"/>
        <w:gridCol w:w="2321"/>
        <w:gridCol w:w="30"/>
        <w:gridCol w:w="2310"/>
        <w:gridCol w:w="42"/>
        <w:gridCol w:w="2301"/>
        <w:gridCol w:w="52"/>
        <w:gridCol w:w="2290"/>
        <w:gridCol w:w="236"/>
      </w:tblGrid>
      <w:tr w:rsidR="00077005"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077005" w:rsidRDefault="00E87FA5">
            <w:pPr>
              <w:pStyle w:val="Bezodstpw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077005">
        <w:tc>
          <w:tcPr>
            <w:tcW w:w="1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utrzymania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higieny osobistej i zdrowia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utrzymuje w czystości całe ciało, przebiera się przed zajęciami rucho</w:t>
            </w:r>
            <w:r>
              <w:rPr>
                <w:rFonts w:ascii="Times New Roman" w:hAnsi="Times New Roman"/>
              </w:rPr>
              <w:t xml:space="preserve">wymi i po ich zakończeniu.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</w:t>
            </w:r>
            <w:r>
              <w:rPr>
                <w:rFonts w:ascii="Times New Roman" w:hAnsi="Times New Roman"/>
              </w:rPr>
              <w:lastRenderedPageBreak/>
              <w:t xml:space="preserve">strój do rodzaju pogody i pory roku w trakcie zajęć ruchowych.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zajęć ruchowych.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</w:t>
            </w:r>
            <w:r>
              <w:rPr>
                <w:rFonts w:ascii="Times New Roman" w:hAnsi="Times New Roman"/>
              </w:rPr>
              <w:t>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</w:t>
            </w:r>
            <w:r>
              <w:rPr>
                <w:rFonts w:ascii="Times New Roman" w:hAnsi="Times New Roman"/>
              </w:rPr>
              <w:lastRenderedPageBreak/>
              <w:t>swoje ciało do zajęć ruchowych.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</w:t>
            </w:r>
            <w:r>
              <w:rPr>
                <w:rFonts w:ascii="Times New Roman" w:hAnsi="Times New Roman"/>
              </w:rPr>
              <w:t xml:space="preserve"> utrzymuje w czystości całe ciało, przebiera się przed zajęciami ruchowymi i po ich zakończeniu.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</w:t>
            </w:r>
            <w:r>
              <w:rPr>
                <w:rFonts w:ascii="Times New Roman" w:hAnsi="Times New Roman"/>
              </w:rPr>
              <w:t>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lastRenderedPageBreak/>
              <w:t>przygotowuje w odpowiedni sposób swoje ciało do zajęć ruchowych.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</w:t>
            </w:r>
            <w:r>
              <w:rPr>
                <w:rFonts w:ascii="Times New Roman" w:hAnsi="Times New Roman"/>
              </w:rPr>
              <w:t>i fizycznej.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</w:t>
            </w:r>
            <w:r>
              <w:rPr>
                <w:rFonts w:ascii="Times New Roman" w:hAnsi="Times New Roman"/>
              </w:rPr>
              <w:t>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</w:t>
            </w:r>
            <w:r>
              <w:rPr>
                <w:rFonts w:ascii="Times New Roman" w:hAnsi="Times New Roman"/>
              </w:rPr>
              <w:lastRenderedPageBreak/>
              <w:t xml:space="preserve">przygotowuje w odpowiedni sposób swoje ciało do zajęć ruchowych.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przypominania, że każdy człowiek </w:t>
            </w:r>
            <w:r>
              <w:rPr>
                <w:rFonts w:ascii="Times New Roman" w:hAnsi="Times New Roman"/>
              </w:rPr>
              <w:t>ma inne możliwości w zakresie sprawności fizycznej.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utrzymuje w czystości całe ciało, przebiera się przed zajęciami ruchowymi i po ich zakończeniu.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Coraz częściej dostosowuje strój do rodzaju pogody i pory roku w trakcie zajęć ruchow</w:t>
            </w:r>
            <w:r>
              <w:rPr>
                <w:rFonts w:ascii="Times New Roman" w:hAnsi="Times New Roman"/>
              </w:rPr>
              <w:t xml:space="preserve">ych odpowiednio na świeżym powietrzu i w pomieszczeniu.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</w:t>
            </w:r>
            <w:r>
              <w:rPr>
                <w:rFonts w:ascii="Times New Roman" w:hAnsi="Times New Roman"/>
              </w:rPr>
              <w:lastRenderedPageBreak/>
              <w:t>wyjaśnić znaczenie ruchu w procesie utrzymania zdrowia.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znacznej pomocy, by przygotować w odpowiedni sposób swoje ciało do zajęć ruchowych.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ze zrozumieniem z</w:t>
            </w:r>
            <w:r>
              <w:rPr>
                <w:rFonts w:ascii="Times New Roman" w:hAnsi="Times New Roman"/>
              </w:rPr>
              <w:t>naczenia systematyczności i wytrwałości w wykonywaniu ćwiczeń.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utrzymuje w czystości całego ciała, nie przebiera się przed zajęciami ruchowymi i po ich zakończeniu.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</w:t>
            </w:r>
            <w:r>
              <w:rPr>
                <w:rFonts w:ascii="Times New Roman" w:hAnsi="Times New Roman"/>
              </w:rPr>
              <w:t xml:space="preserve">z wyjaśnieniem znaczenia ruchu w procesie utrzymania zdrowia.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rozumie znaczenia systematyczności i wytrwałości w wykonywaniu ćwiczeń.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</w:tr>
      <w:tr w:rsidR="00077005">
        <w:tc>
          <w:tcPr>
            <w:tcW w:w="1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wności motorycznych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Zawsze sprawnie pokonuje w biegu przeszkody naturalne i sztuczne, biega, wysoko unosząc kolana, biega w różnym tempie, realizuje marszobieg.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przeskok zawrotny przez ławeczkę, naskoki i zeskoki, skoki zajęcze.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</w:t>
            </w:r>
            <w:r>
              <w:rPr>
                <w:rFonts w:ascii="Times New Roman" w:hAnsi="Times New Roman"/>
              </w:rPr>
              <w:t xml:space="preserve">nia zwinnościowe: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przenoszenie przyborów;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równoważne;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</w:t>
            </w:r>
            <w:r>
              <w:rPr>
                <w:rFonts w:ascii="Times New Roman" w:hAnsi="Times New Roman"/>
              </w:rPr>
              <w:lastRenderedPageBreak/>
              <w:t xml:space="preserve">postawy.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Zawsze poprawnie przyjmuje podstawowe pozycje do ćwiczeń: postawa zasadnicza, rozkrok, wykrok, zakrok, stanie jednonóż, klęk podparty,</w:t>
            </w:r>
            <w:r>
              <w:rPr>
                <w:rFonts w:ascii="Times New Roman" w:hAnsi="Times New Roman"/>
              </w:rPr>
              <w:t xml:space="preserve"> przysiad podparty, podpór przodem, podpór tyłem, siad klęczny, skrzyżny, skulony, prosty.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Zawsze sprawnie pokonuje w biegu przeszkody naturalne i sztuczne, biega, wysoko unosząc kolana, biega w różnym tempie, realizuje marszobieg.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p</w:t>
            </w:r>
            <w:r>
              <w:rPr>
                <w:rFonts w:ascii="Times New Roman" w:hAnsi="Times New Roman"/>
              </w:rPr>
              <w:t xml:space="preserve">rzeskok zawrotny przez ławeczkę, naskoki i zeskoki, skoki zajęcze.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mocowa</w:t>
            </w:r>
            <w:r>
              <w:rPr>
                <w:rFonts w:ascii="Times New Roman" w:hAnsi="Times New Roman"/>
              </w:rPr>
              <w:t xml:space="preserve">nie w pozycjach niskich i wysokich,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równoważne.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</w:t>
            </w:r>
            <w:r>
              <w:rPr>
                <w:rFonts w:ascii="Times New Roman" w:hAnsi="Times New Roman"/>
              </w:rPr>
              <w:lastRenderedPageBreak/>
              <w:t xml:space="preserve">postawy. </w:t>
            </w:r>
          </w:p>
          <w:p w:rsidR="00077005" w:rsidRDefault="0007700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sprawnie poko</w:t>
            </w:r>
            <w:r>
              <w:rPr>
                <w:rFonts w:ascii="Times New Roman" w:hAnsi="Times New Roman"/>
              </w:rPr>
              <w:t>nuje w biegu przeszkody naturalne i sztuczne, biega, wysoko unosząc kolana,  biega w różnym tempie, realizuje marszobieg.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przeskok zawrotny przez ławeczkę, naskoki i zeskoki, skoki zajęcze.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</w:t>
            </w:r>
            <w:r>
              <w:rPr>
                <w:rFonts w:ascii="Times New Roman" w:hAnsi="Times New Roman"/>
              </w:rPr>
              <w:t xml:space="preserve">nia zwinnościowe: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</w:t>
            </w:r>
            <w:r>
              <w:rPr>
                <w:rFonts w:ascii="Times New Roman" w:hAnsi="Times New Roman"/>
              </w:rPr>
              <w:t>wnie wykonuje ćwiczenia równoważne.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ćwiczenia zapobiegające wadom </w:t>
            </w:r>
            <w:r>
              <w:rPr>
                <w:rFonts w:ascii="Times New Roman" w:hAnsi="Times New Roman"/>
              </w:rPr>
              <w:lastRenderedPageBreak/>
              <w:t>postawy.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przyjmuje podstawowe pozycje do ćwiczeń: postawa zasadnicza, rozkrok, wykrok, zakrok, stanie jednonóż, klęk podparty, przysiad po</w:t>
            </w:r>
            <w:r>
              <w:rPr>
                <w:rFonts w:ascii="Times New Roman" w:hAnsi="Times New Roman"/>
              </w:rPr>
              <w:t xml:space="preserve">dparty, podpór przodem, podpór tyłem, siad klęczny, skrzyżny, skulony, prosty.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poprawnie pokonywać w biegu przeszkody naturalne i sztuczne, biega, wysoko unosząc kolana, biega w różnym tempie, realizuje marszobieg.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</w:t>
            </w:r>
            <w:r>
              <w:rPr>
                <w:rFonts w:ascii="Times New Roman" w:hAnsi="Times New Roman"/>
              </w:rPr>
              <w:t>onać przeskok zawrotny przez ławeczkę, naskoki i zeskoki, skoki zajęcze.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wykonywać ćwiczenia zwinnościowe: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wspinani</w:t>
            </w:r>
            <w:r>
              <w:rPr>
                <w:rFonts w:ascii="Times New Roman" w:hAnsi="Times New Roman"/>
              </w:rPr>
              <w:t xml:space="preserve">e się,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wykonywać ćwiczenia zapobiegające wadom </w:t>
            </w:r>
            <w:r>
              <w:rPr>
                <w:rFonts w:ascii="Times New Roman" w:hAnsi="Times New Roman"/>
              </w:rPr>
              <w:lastRenderedPageBreak/>
              <w:t>postawy.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Ze znaczną pomocą przyjmuje podstawowe pozycje</w:t>
            </w:r>
            <w:r>
              <w:rPr>
                <w:rFonts w:ascii="Times New Roman" w:hAnsi="Times New Roman"/>
              </w:rPr>
              <w:t xml:space="preserve"> do ćwiczeń: postawa zasadnicza, rozkrok, wykrok, zakrok, stanie jednonóż, klęk podparty, przysiad podparty, podpór przodem, podpór tyłem, siad klęczny, skrzyżny, skulony, prosty.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problemy z pokonaniem w biegu przeszkód naturalnych i sztucznych, bieg</w:t>
            </w:r>
            <w:r>
              <w:rPr>
                <w:rFonts w:ascii="Times New Roman" w:hAnsi="Times New Roman"/>
              </w:rPr>
              <w:t xml:space="preserve">iem z wysokim unoszeniem kolan, biegiem w różnym tempie, realizacją marszobiegu.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czworakowanie ze zmianą kierunku i tempa ruchu,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podnoszenie i przenoszenie przyborów.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równoważne.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077005">
        <w:tc>
          <w:tcPr>
            <w:tcW w:w="14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005" w:rsidRDefault="00E87FA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077005" w:rsidRDefault="00077005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7005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>
              <w:rPr>
                <w:rFonts w:ascii="Times New Roman" w:hAnsi="Times New Roman"/>
              </w:rPr>
              <w:t xml:space="preserve">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ucz</w:t>
            </w:r>
            <w:r>
              <w:rPr>
                <w:rFonts w:ascii="Times New Roman" w:hAnsi="Times New Roman"/>
              </w:rPr>
              <w:t xml:space="preserve">estniczy w zabawach i grach zespołowych z </w:t>
            </w:r>
            <w:r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</w:t>
            </w:r>
            <w:r>
              <w:rPr>
                <w:rFonts w:ascii="Times New Roman" w:hAnsi="Times New Roman"/>
              </w:rPr>
              <w:t>zi na dostępnym sprzęcie sportowym.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zachowuje powściągliwość w ocenie sprawności fizycznej uczestników zabawy, respektuje ich prawo do indywidualnego tempa rozwoju, radzi sobie w sytuacji prz</w:t>
            </w:r>
            <w:r>
              <w:rPr>
                <w:rFonts w:ascii="Times New Roman" w:hAnsi="Times New Roman"/>
              </w:rPr>
              <w:t xml:space="preserve">egranej i akceptuje zwycięstwo.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respektuje przepisy, reguły zabaw i gier ruchowych, przepisy ruchu drogowego w odniesieniu do pieszych, rowerzystów, rolkarzy, biegaczy i innych osób, których poruszanie się w miejscu publicznym może stwarzać zagro</w:t>
            </w:r>
            <w:r>
              <w:rPr>
                <w:rFonts w:ascii="Times New Roman" w:hAnsi="Times New Roman"/>
              </w:rPr>
              <w:t xml:space="preserve">żenie bezpieczeństwa.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uczestniczy w zabawach i grach zespołowych z </w:t>
            </w:r>
            <w:r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się dużą aktywnością w zakresie układania gier </w:t>
            </w:r>
            <w:r>
              <w:rPr>
                <w:rFonts w:ascii="Times New Roman" w:hAnsi="Times New Roman"/>
              </w:rPr>
              <w:t>i zabaw zespołowych.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zachowuje powściągliwość w ocenie sprawności fizycznej uczestników zabawy, respektuje ich prawo do indywidualneg</w:t>
            </w:r>
            <w:r>
              <w:rPr>
                <w:rFonts w:ascii="Times New Roman" w:hAnsi="Times New Roman"/>
              </w:rPr>
              <w:t xml:space="preserve">o tempa rozwoju, radzi sobie w sytuacji przegranej i akceptuje zwycięstwo.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respektuje przepisy, reguły zabaw i gier ruchowych, przepisy ruchu drogowego w odniesieniu do pieszych, rowerzystów, rolkarzy, biegaczy i innych osób, których porusza</w:t>
            </w:r>
            <w:r>
              <w:rPr>
                <w:rFonts w:ascii="Times New Roman" w:hAnsi="Times New Roman"/>
              </w:rPr>
              <w:t xml:space="preserve">nie się w miejscu publicznym może stwarzać zagrożenie bezpieczeństwa.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Uczestniczy w zabawach i grach </w:t>
            </w:r>
            <w:r>
              <w:rPr>
                <w:rFonts w:ascii="Times New Roman" w:hAnsi="Times New Roman"/>
              </w:rPr>
              <w:lastRenderedPageBreak/>
              <w:t xml:space="preserve">zespołowych z wykorzystaniem różnych rodzajów piłek.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</w:t>
            </w:r>
            <w:r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zachować powściągliwość w ocenie sprawności fizycznej uczestników zabawy, respektuje ich prawo do i</w:t>
            </w:r>
            <w:r>
              <w:rPr>
                <w:rFonts w:ascii="Times New Roman" w:hAnsi="Times New Roman"/>
              </w:rPr>
              <w:t xml:space="preserve">ndywidualnego tempa rozwoju, radzi sobie w sytuacji przegranej i akceptuje zwycięstwo.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respektować przepisy, reguły zabaw i gier ruchowych, przepisy ruchu drogowego w odniesieniu do pieszych, rowerzystów, rolkarzy, biegaczy i innych osób, któr</w:t>
            </w:r>
            <w:r>
              <w:rPr>
                <w:rFonts w:ascii="Times New Roman" w:hAnsi="Times New Roman"/>
              </w:rPr>
              <w:t xml:space="preserve">ych poruszanie się w miejscu publicznym może stwarzać zagrożenie bezpieczeństwa.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uczestniczyć w zabawach i grach zespołowych z </w:t>
            </w:r>
            <w:r>
              <w:rPr>
                <w:rFonts w:ascii="Times New Roman" w:hAnsi="Times New Roman"/>
              </w:rPr>
              <w:lastRenderedPageBreak/>
              <w:t xml:space="preserve">wykorzystaniem różnych rodzajów piłek.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prawidłowo elementy charakterystyczne dla gier zespoło</w:t>
            </w:r>
            <w:r>
              <w:rPr>
                <w:rFonts w:ascii="Times New Roman" w:hAnsi="Times New Roman"/>
              </w:rPr>
              <w:t xml:space="preserve">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zachowaniem powściągliwości w ocenie spra</w:t>
            </w:r>
            <w:r>
              <w:rPr>
                <w:rFonts w:ascii="Times New Roman" w:hAnsi="Times New Roman"/>
              </w:rPr>
              <w:t xml:space="preserve">wności fizycznej uczestników zabawy, respektowaniem ich prawa do indywidualnego tempa rozwoju oraz radzeniem sobie w sytuacji przegranej i akceptacji zwycięstwa.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respektowaniem przepisów, reguł zabaw i gier ruchowych, przepisów ruchu drogow</w:t>
            </w:r>
            <w:r>
              <w:rPr>
                <w:rFonts w:ascii="Times New Roman" w:hAnsi="Times New Roman"/>
              </w:rPr>
              <w:t xml:space="preserve">ego w odniesieniu do pieszych, rowerzystów, rolkarzy, biegaczy i innych osób, których poruszanie się w miejscu publicznym może stwarzać zagrożenie </w:t>
            </w:r>
            <w:r>
              <w:rPr>
                <w:rFonts w:ascii="Times New Roman" w:hAnsi="Times New Roman"/>
              </w:rPr>
              <w:lastRenderedPageBreak/>
              <w:t xml:space="preserve">bezpieczeństwa.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uczestniczy w zabawach i grach zespołowych z wykorzystaniem różnych rodzajów pi</w:t>
            </w:r>
            <w:r>
              <w:rPr>
                <w:rFonts w:ascii="Times New Roman" w:hAnsi="Times New Roman"/>
              </w:rPr>
              <w:t xml:space="preserve">łek.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077005" w:rsidRDefault="00E87FA5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jeździ na dos</w:t>
            </w:r>
            <w:r>
              <w:rPr>
                <w:rFonts w:ascii="Times New Roman" w:hAnsi="Times New Roman"/>
              </w:rPr>
              <w:t>tępnym sprzęcie sportowym.</w:t>
            </w:r>
          </w:p>
        </w:tc>
        <w:tc>
          <w:tcPr>
            <w:tcW w:w="62" w:type="dxa"/>
          </w:tcPr>
          <w:p w:rsidR="00077005" w:rsidRDefault="00077005">
            <w:pPr>
              <w:widowControl w:val="0"/>
            </w:pPr>
          </w:p>
        </w:tc>
      </w:tr>
    </w:tbl>
    <w:p w:rsidR="00077005" w:rsidRDefault="00077005"/>
    <w:sectPr w:rsidR="00077005" w:rsidSect="0007700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300F"/>
    <w:multiLevelType w:val="multilevel"/>
    <w:tmpl w:val="3F24B45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DD24668"/>
    <w:multiLevelType w:val="multilevel"/>
    <w:tmpl w:val="81262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077005"/>
    <w:rsid w:val="00077005"/>
    <w:rsid w:val="00E8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770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77005"/>
    <w:pPr>
      <w:spacing w:after="140"/>
    </w:pPr>
  </w:style>
  <w:style w:type="paragraph" w:styleId="Lista">
    <w:name w:val="List"/>
    <w:basedOn w:val="Tekstpodstawowy"/>
    <w:rsid w:val="00077005"/>
    <w:rPr>
      <w:rFonts w:cs="Arial"/>
    </w:rPr>
  </w:style>
  <w:style w:type="paragraph" w:customStyle="1" w:styleId="Caption">
    <w:name w:val="Caption"/>
    <w:basedOn w:val="Normalny"/>
    <w:qFormat/>
    <w:rsid w:val="000770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7005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A3477"/>
    <w:rPr>
      <w:rFonts w:cs="Times New Roman"/>
    </w:rPr>
  </w:style>
  <w:style w:type="paragraph" w:customStyle="1" w:styleId="Default">
    <w:name w:val="Default"/>
    <w:qFormat/>
    <w:rsid w:val="002E741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15076</Words>
  <Characters>90459</Characters>
  <Application>Microsoft Office Word</Application>
  <DocSecurity>0</DocSecurity>
  <Lines>753</Lines>
  <Paragraphs>210</Paragraphs>
  <ScaleCrop>false</ScaleCrop>
  <Company/>
  <LinksUpToDate>false</LinksUpToDate>
  <CharactersWithSpaces>105325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Nieznany</cp:lastModifiedBy>
  <cp:revision>2</cp:revision>
  <dcterms:created xsi:type="dcterms:W3CDTF">2022-09-04T19:06:00Z</dcterms:created>
  <dcterms:modified xsi:type="dcterms:W3CDTF">2022-09-04T19:06:00Z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